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A6A" w14:textId="5C30E7B3" w:rsidR="00C30A76" w:rsidRPr="004555AE" w:rsidRDefault="009D76F4" w:rsidP="009D76F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555AE">
        <w:rPr>
          <w:rFonts w:ascii="Arial" w:hAnsi="Arial" w:cs="Arial"/>
          <w:sz w:val="22"/>
          <w:szCs w:val="22"/>
        </w:rPr>
        <w:t>Community Foundation of Dunn County</w:t>
      </w:r>
    </w:p>
    <w:p w14:paraId="3579CA02" w14:textId="10CF8708" w:rsidR="009D76F4" w:rsidRPr="004555AE" w:rsidRDefault="009D76F4" w:rsidP="009D76F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555AE">
        <w:rPr>
          <w:rFonts w:ascii="Arial" w:hAnsi="Arial" w:cs="Arial"/>
          <w:sz w:val="22"/>
          <w:szCs w:val="22"/>
        </w:rPr>
        <w:t>Executive Board minutes</w:t>
      </w:r>
    </w:p>
    <w:p w14:paraId="304340B8" w14:textId="5D1F6E25" w:rsidR="009D76F4" w:rsidRPr="004555AE" w:rsidRDefault="005D4544" w:rsidP="009D76F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15, 202</w:t>
      </w:r>
      <w:r w:rsidR="003B2BEC">
        <w:rPr>
          <w:rFonts w:ascii="Arial" w:hAnsi="Arial" w:cs="Arial"/>
          <w:sz w:val="22"/>
          <w:szCs w:val="22"/>
        </w:rPr>
        <w:t>6</w:t>
      </w:r>
    </w:p>
    <w:p w14:paraId="0B129185" w14:textId="77777777" w:rsidR="009D76F4" w:rsidRPr="004555AE" w:rsidRDefault="009D76F4" w:rsidP="009D76F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20E99C" w14:textId="5A2A8302" w:rsidR="009D76F4" w:rsidRPr="004555AE" w:rsidRDefault="009D76F4" w:rsidP="009D76F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555AE">
        <w:rPr>
          <w:rFonts w:ascii="Arial" w:hAnsi="Arial" w:cs="Arial"/>
          <w:sz w:val="22"/>
          <w:szCs w:val="22"/>
        </w:rPr>
        <w:t xml:space="preserve">Members Present:  Bill Butsic, Brad Waznik, </w:t>
      </w:r>
      <w:r w:rsidR="00CF5CE3" w:rsidRPr="004555AE">
        <w:rPr>
          <w:rFonts w:ascii="Arial" w:hAnsi="Arial" w:cs="Arial"/>
          <w:sz w:val="22"/>
          <w:szCs w:val="22"/>
        </w:rPr>
        <w:t>Dana Brunstrom</w:t>
      </w:r>
      <w:r w:rsidRPr="004555AE">
        <w:rPr>
          <w:rFonts w:ascii="Arial" w:hAnsi="Arial" w:cs="Arial"/>
          <w:sz w:val="22"/>
          <w:szCs w:val="22"/>
        </w:rPr>
        <w:t xml:space="preserve">, Stacy Medin, </w:t>
      </w:r>
      <w:r w:rsidR="00CF5CE3" w:rsidRPr="004555AE">
        <w:rPr>
          <w:rFonts w:ascii="Arial" w:hAnsi="Arial" w:cs="Arial"/>
          <w:sz w:val="22"/>
          <w:szCs w:val="22"/>
        </w:rPr>
        <w:t>Paul Horvath, Kevin Nolan</w:t>
      </w:r>
      <w:r w:rsidR="005D4544">
        <w:rPr>
          <w:rFonts w:ascii="Arial" w:hAnsi="Arial" w:cs="Arial"/>
          <w:sz w:val="22"/>
          <w:szCs w:val="22"/>
        </w:rPr>
        <w:t xml:space="preserve">, </w:t>
      </w:r>
      <w:r w:rsidR="005D4544" w:rsidRPr="004555AE">
        <w:rPr>
          <w:rFonts w:ascii="Arial" w:hAnsi="Arial" w:cs="Arial"/>
          <w:sz w:val="22"/>
          <w:szCs w:val="22"/>
        </w:rPr>
        <w:t>Georgina Tegart</w:t>
      </w:r>
    </w:p>
    <w:p w14:paraId="353B53EB" w14:textId="77777777" w:rsidR="009D76F4" w:rsidRPr="004555AE" w:rsidRDefault="009D76F4" w:rsidP="009D76F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9EA4C8" w14:textId="72A616C9" w:rsidR="009D76F4" w:rsidRPr="004555AE" w:rsidRDefault="009D76F4" w:rsidP="009D76F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555AE">
        <w:rPr>
          <w:rFonts w:ascii="Arial" w:hAnsi="Arial" w:cs="Arial"/>
          <w:sz w:val="22"/>
          <w:szCs w:val="22"/>
        </w:rPr>
        <w:t xml:space="preserve">Meeting </w:t>
      </w:r>
      <w:proofErr w:type="gramStart"/>
      <w:r w:rsidRPr="004555AE">
        <w:rPr>
          <w:rFonts w:ascii="Arial" w:hAnsi="Arial" w:cs="Arial"/>
          <w:sz w:val="22"/>
          <w:szCs w:val="22"/>
        </w:rPr>
        <w:t>called to</w:t>
      </w:r>
      <w:proofErr w:type="gramEnd"/>
      <w:r w:rsidRPr="004555AE">
        <w:rPr>
          <w:rFonts w:ascii="Arial" w:hAnsi="Arial" w:cs="Arial"/>
          <w:sz w:val="22"/>
          <w:szCs w:val="22"/>
        </w:rPr>
        <w:t xml:space="preserve"> order at 7:4</w:t>
      </w:r>
      <w:r w:rsidR="00DA5BFF">
        <w:rPr>
          <w:rFonts w:ascii="Arial" w:hAnsi="Arial" w:cs="Arial"/>
          <w:sz w:val="22"/>
          <w:szCs w:val="22"/>
        </w:rPr>
        <w:t>5</w:t>
      </w:r>
      <w:r w:rsidRPr="004555AE">
        <w:rPr>
          <w:rFonts w:ascii="Arial" w:hAnsi="Arial" w:cs="Arial"/>
          <w:sz w:val="22"/>
          <w:szCs w:val="22"/>
        </w:rPr>
        <w:t xml:space="preserve"> AM</w:t>
      </w:r>
    </w:p>
    <w:p w14:paraId="6CC89965" w14:textId="56160902" w:rsidR="003057FA" w:rsidRDefault="003057FA" w:rsidP="00DA5BFF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75E52C72" w14:textId="54768543" w:rsidR="00DA5BFF" w:rsidRDefault="00DA5BFF" w:rsidP="00DA5BFF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 Approval</w:t>
      </w:r>
    </w:p>
    <w:p w14:paraId="67AAE2C1" w14:textId="1240FDFD" w:rsidR="00DA5BFF" w:rsidRDefault="00DA5BFF" w:rsidP="00DA5B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Meetings are now being recorded by AI.  Minutes will be shared with Medin for reference if needed</w:t>
      </w:r>
    </w:p>
    <w:p w14:paraId="112C6632" w14:textId="4B4D5B41" w:rsidR="00DA5BFF" w:rsidRDefault="00DA5BFF" w:rsidP="00DA5BF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additional items added</w:t>
      </w:r>
    </w:p>
    <w:p w14:paraId="6D7A83E1" w14:textId="77777777" w:rsidR="00DA5BFF" w:rsidRDefault="00DA5BFF" w:rsidP="00DA5BF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BE8C641" w14:textId="5E04C621" w:rsidR="00DA5BFF" w:rsidRDefault="00DA5BFF" w:rsidP="00DA5BFF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Committee Items</w:t>
      </w:r>
    </w:p>
    <w:p w14:paraId="7C72AC43" w14:textId="6684C094" w:rsidR="00DA5BFF" w:rsidRDefault="00DA5BFF" w:rsidP="00DA5BF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 Items</w:t>
      </w:r>
    </w:p>
    <w:p w14:paraId="476D64DB" w14:textId="19C6C0EA" w:rsidR="00DE6716" w:rsidRDefault="002D7976" w:rsidP="00DA5BFF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Executive Director Georgina </w:t>
      </w:r>
      <w:r w:rsidR="00DE6716">
        <w:rPr>
          <w:rFonts w:ascii="Arial" w:hAnsi="Arial" w:cs="Arial"/>
          <w:sz w:val="22"/>
          <w:szCs w:val="22"/>
        </w:rPr>
        <w:t xml:space="preserve">Tegart </w:t>
      </w:r>
      <w:r w:rsidR="00DA5BFF">
        <w:rPr>
          <w:rFonts w:ascii="Arial" w:hAnsi="Arial" w:cs="Arial"/>
          <w:sz w:val="22"/>
          <w:szCs w:val="22"/>
        </w:rPr>
        <w:t xml:space="preserve">submitted </w:t>
      </w:r>
      <w:r>
        <w:rPr>
          <w:rFonts w:ascii="Arial" w:hAnsi="Arial" w:cs="Arial"/>
          <w:sz w:val="22"/>
          <w:szCs w:val="22"/>
        </w:rPr>
        <w:t>c</w:t>
      </w:r>
      <w:r w:rsidR="00DA5BFF">
        <w:rPr>
          <w:rFonts w:ascii="Arial" w:hAnsi="Arial" w:cs="Arial"/>
          <w:sz w:val="22"/>
          <w:szCs w:val="22"/>
        </w:rPr>
        <w:t xml:space="preserve">ompensation </w:t>
      </w:r>
      <w:r>
        <w:rPr>
          <w:rFonts w:ascii="Arial" w:hAnsi="Arial" w:cs="Arial"/>
          <w:sz w:val="22"/>
          <w:szCs w:val="22"/>
        </w:rPr>
        <w:t>p</w:t>
      </w:r>
      <w:r w:rsidR="00DA5BFF">
        <w:rPr>
          <w:rFonts w:ascii="Arial" w:hAnsi="Arial" w:cs="Arial"/>
          <w:sz w:val="22"/>
          <w:szCs w:val="22"/>
        </w:rPr>
        <w:t xml:space="preserve">roposal after annual review </w:t>
      </w:r>
      <w:r w:rsidR="00486954">
        <w:rPr>
          <w:rFonts w:ascii="Arial" w:hAnsi="Arial" w:cs="Arial"/>
          <w:sz w:val="22"/>
          <w:szCs w:val="22"/>
        </w:rPr>
        <w:t>was completed</w:t>
      </w:r>
      <w:r w:rsidR="00DA5BFF">
        <w:rPr>
          <w:rFonts w:ascii="Arial" w:hAnsi="Arial" w:cs="Arial"/>
          <w:sz w:val="22"/>
          <w:szCs w:val="22"/>
        </w:rPr>
        <w:t>.</w:t>
      </w:r>
      <w:r w:rsidR="00486954">
        <w:rPr>
          <w:rFonts w:ascii="Arial" w:hAnsi="Arial" w:cs="Arial"/>
          <w:sz w:val="22"/>
          <w:szCs w:val="22"/>
        </w:rPr>
        <w:t xml:space="preserve">  Review occurred in May.  </w:t>
      </w:r>
      <w:r w:rsidR="00DE6716">
        <w:rPr>
          <w:rFonts w:ascii="Arial" w:hAnsi="Arial" w:cs="Arial"/>
          <w:sz w:val="22"/>
          <w:szCs w:val="22"/>
        </w:rPr>
        <w:t>Proposal based on overall growth of the Foundation over several years.</w:t>
      </w:r>
    </w:p>
    <w:p w14:paraId="6F5D17DE" w14:textId="0B986C33" w:rsidR="00DA5BFF" w:rsidRDefault="00DA5BFF" w:rsidP="00DE6716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 salary increase was 7% based on 360 </w:t>
      </w:r>
      <w:r w:rsidR="00D57DD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eview completed by</w:t>
      </w:r>
      <w:r w:rsidR="00DE6716">
        <w:rPr>
          <w:rFonts w:ascii="Arial" w:hAnsi="Arial" w:cs="Arial"/>
          <w:sz w:val="22"/>
          <w:szCs w:val="22"/>
        </w:rPr>
        <w:t xml:space="preserve"> </w:t>
      </w:r>
      <w:r w:rsidR="00D57DDD">
        <w:rPr>
          <w:rFonts w:ascii="Arial" w:hAnsi="Arial" w:cs="Arial"/>
          <w:sz w:val="22"/>
          <w:szCs w:val="22"/>
        </w:rPr>
        <w:t>nine</w:t>
      </w:r>
      <w:r w:rsidR="00DE6716">
        <w:rPr>
          <w:rFonts w:ascii="Arial" w:hAnsi="Arial" w:cs="Arial"/>
          <w:sz w:val="22"/>
          <w:szCs w:val="22"/>
        </w:rPr>
        <w:t xml:space="preserve"> Board members, majority of internal staff and several non-profit organizations.</w:t>
      </w:r>
      <w:r w:rsidR="002D7976">
        <w:rPr>
          <w:rFonts w:ascii="Arial" w:hAnsi="Arial" w:cs="Arial"/>
          <w:sz w:val="22"/>
          <w:szCs w:val="22"/>
        </w:rPr>
        <w:t xml:space="preserve">  Raise was </w:t>
      </w:r>
      <w:r w:rsidR="00D57DDD">
        <w:rPr>
          <w:rFonts w:ascii="Arial" w:hAnsi="Arial" w:cs="Arial"/>
          <w:sz w:val="22"/>
          <w:szCs w:val="22"/>
        </w:rPr>
        <w:t>retroactive</w:t>
      </w:r>
      <w:r w:rsidR="002D7976">
        <w:rPr>
          <w:rFonts w:ascii="Arial" w:hAnsi="Arial" w:cs="Arial"/>
          <w:sz w:val="22"/>
          <w:szCs w:val="22"/>
        </w:rPr>
        <w:t xml:space="preserve"> to January 1, 2026.</w:t>
      </w:r>
    </w:p>
    <w:p w14:paraId="2359F6A8" w14:textId="2BC43289" w:rsidR="00DE6716" w:rsidRDefault="00DE6716" w:rsidP="00DE6716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Brunstrom to meet with Mike Fekete to discuss stipend </w:t>
      </w:r>
      <w:r w:rsidR="00D57DDD">
        <w:rPr>
          <w:rFonts w:ascii="Arial" w:hAnsi="Arial" w:cs="Arial"/>
          <w:sz w:val="22"/>
          <w:szCs w:val="22"/>
        </w:rPr>
        <w:t xml:space="preserve">increase </w:t>
      </w:r>
      <w:proofErr w:type="gramStart"/>
      <w:r w:rsidR="00D57DDD">
        <w:rPr>
          <w:rFonts w:ascii="Arial" w:hAnsi="Arial" w:cs="Arial"/>
          <w:sz w:val="22"/>
          <w:szCs w:val="22"/>
        </w:rPr>
        <w:t xml:space="preserve">for </w:t>
      </w:r>
      <w:r w:rsidR="002D7976">
        <w:rPr>
          <w:rFonts w:ascii="Arial" w:hAnsi="Arial" w:cs="Arial"/>
          <w:sz w:val="22"/>
          <w:szCs w:val="22"/>
        </w:rPr>
        <w:t xml:space="preserve"> </w:t>
      </w:r>
      <w:r w:rsidR="00D57DDD">
        <w:rPr>
          <w:rFonts w:ascii="Arial" w:hAnsi="Arial" w:cs="Arial"/>
          <w:sz w:val="22"/>
          <w:szCs w:val="22"/>
        </w:rPr>
        <w:t>medical</w:t>
      </w:r>
      <w:proofErr w:type="gramEnd"/>
      <w:r>
        <w:rPr>
          <w:rFonts w:ascii="Arial" w:hAnsi="Arial" w:cs="Arial"/>
          <w:sz w:val="22"/>
          <w:szCs w:val="22"/>
        </w:rPr>
        <w:t xml:space="preserve"> benefit</w:t>
      </w:r>
      <w:r w:rsidR="00D57DD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486954">
        <w:rPr>
          <w:rFonts w:ascii="Arial" w:hAnsi="Arial" w:cs="Arial"/>
          <w:sz w:val="22"/>
          <w:szCs w:val="22"/>
        </w:rPr>
        <w:t>due to rising health care costs</w:t>
      </w:r>
    </w:p>
    <w:p w14:paraId="72D9A3E1" w14:textId="7C40A63C" w:rsidR="00DE6716" w:rsidRDefault="00DE6716" w:rsidP="00DE6716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Brunstrom to review current budget for Executive Director </w:t>
      </w:r>
      <w:r w:rsidR="00601839">
        <w:rPr>
          <w:rFonts w:ascii="Arial" w:hAnsi="Arial" w:cs="Arial"/>
          <w:sz w:val="22"/>
          <w:szCs w:val="22"/>
        </w:rPr>
        <w:t xml:space="preserve">financial </w:t>
      </w:r>
      <w:r>
        <w:rPr>
          <w:rFonts w:ascii="Arial" w:hAnsi="Arial" w:cs="Arial"/>
          <w:sz w:val="22"/>
          <w:szCs w:val="22"/>
        </w:rPr>
        <w:t>request</w:t>
      </w:r>
      <w:r w:rsidR="00486954">
        <w:rPr>
          <w:rFonts w:ascii="Arial" w:hAnsi="Arial" w:cs="Arial"/>
          <w:sz w:val="22"/>
          <w:szCs w:val="22"/>
        </w:rPr>
        <w:t xml:space="preserve"> and discuss next meeting.</w:t>
      </w:r>
    </w:p>
    <w:p w14:paraId="2A41CA9C" w14:textId="55B0148B" w:rsidR="00DE6716" w:rsidRDefault="00DE6716" w:rsidP="00DE6716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Georgina requested feedback from </w:t>
      </w:r>
      <w:r w:rsidR="0048695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xec team regarding her performance</w:t>
      </w:r>
    </w:p>
    <w:p w14:paraId="5C2FD3BF" w14:textId="751E9908" w:rsidR="00DE6716" w:rsidRDefault="00DE6716" w:rsidP="00DE6716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 team can meet with Georgina separately</w:t>
      </w:r>
    </w:p>
    <w:p w14:paraId="295F2B93" w14:textId="29DEE928" w:rsidR="00DE6716" w:rsidRDefault="00DE6716" w:rsidP="00DE6716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Waznik mentioned potential training for conflict resolution</w:t>
      </w:r>
    </w:p>
    <w:p w14:paraId="0478296C" w14:textId="6F1B4BC8" w:rsidR="00DE6716" w:rsidRDefault="00DE6716" w:rsidP="00DE6716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process &amp; procedures that are clear for </w:t>
      </w:r>
      <w:r w:rsidR="00D57DD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taff</w:t>
      </w:r>
    </w:p>
    <w:p w14:paraId="1569423A" w14:textId="31242D08" w:rsidR="00DE6716" w:rsidRDefault="00DE6716" w:rsidP="00DE6716">
      <w:pPr>
        <w:pStyle w:val="ListParagraph"/>
        <w:numPr>
          <w:ilvl w:val="3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needs to review and define clear metrics for incentive pay that isn’t tied to market</w:t>
      </w:r>
    </w:p>
    <w:p w14:paraId="2193396D" w14:textId="4D3E082F" w:rsidR="00DE6716" w:rsidRDefault="00DE6716" w:rsidP="00DE6716">
      <w:pPr>
        <w:pStyle w:val="ListParagraph"/>
        <w:numPr>
          <w:ilvl w:val="4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new donors</w:t>
      </w:r>
    </w:p>
    <w:p w14:paraId="4CF274CB" w14:textId="0FEB8859" w:rsidR="00DE6716" w:rsidRDefault="00DE6716" w:rsidP="00DE6716">
      <w:pPr>
        <w:pStyle w:val="ListParagraph"/>
        <w:numPr>
          <w:ilvl w:val="4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of new contributions</w:t>
      </w:r>
    </w:p>
    <w:p w14:paraId="2D2FF9A8" w14:textId="741143BB" w:rsidR="00DE6716" w:rsidRDefault="00DE6716" w:rsidP="00DE6716">
      <w:pPr>
        <w:pStyle w:val="ListParagraph"/>
        <w:numPr>
          <w:ilvl w:val="4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Goals for employee performance</w:t>
      </w:r>
    </w:p>
    <w:p w14:paraId="68FC6643" w14:textId="660E3207" w:rsidR="00DE6716" w:rsidRDefault="00DE6716" w:rsidP="00DE6716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 team to follow up with Georgina at next meeting</w:t>
      </w:r>
    </w:p>
    <w:p w14:paraId="5BA806C9" w14:textId="6737EA45" w:rsidR="00601839" w:rsidRDefault="00601839" w:rsidP="0060183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Insurance for </w:t>
      </w:r>
      <w:r w:rsidR="002D6E21">
        <w:rPr>
          <w:rFonts w:ascii="Arial" w:hAnsi="Arial" w:cs="Arial"/>
          <w:sz w:val="22"/>
          <w:szCs w:val="22"/>
        </w:rPr>
        <w:t>CFDC</w:t>
      </w:r>
      <w:r>
        <w:rPr>
          <w:rFonts w:ascii="Arial" w:hAnsi="Arial" w:cs="Arial"/>
          <w:sz w:val="22"/>
          <w:szCs w:val="22"/>
        </w:rPr>
        <w:t xml:space="preserve"> staff</w:t>
      </w:r>
    </w:p>
    <w:p w14:paraId="55B44B17" w14:textId="05371FA9" w:rsidR="00601839" w:rsidRDefault="00601839" w:rsidP="001C4F93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01839">
        <w:rPr>
          <w:rFonts w:ascii="Arial" w:hAnsi="Arial" w:cs="Arial"/>
          <w:sz w:val="22"/>
          <w:szCs w:val="22"/>
        </w:rPr>
        <w:t xml:space="preserve">Nolan &amp; Brunstrom take the lead </w:t>
      </w:r>
      <w:proofErr w:type="gramStart"/>
      <w:r w:rsidRPr="00601839">
        <w:rPr>
          <w:rFonts w:ascii="Arial" w:hAnsi="Arial" w:cs="Arial"/>
          <w:sz w:val="22"/>
          <w:szCs w:val="22"/>
        </w:rPr>
        <w:t>on</w:t>
      </w:r>
      <w:proofErr w:type="gramEnd"/>
      <w:r w:rsidRPr="00601839">
        <w:rPr>
          <w:rFonts w:ascii="Arial" w:hAnsi="Arial" w:cs="Arial"/>
          <w:sz w:val="22"/>
          <w:szCs w:val="22"/>
        </w:rPr>
        <w:t xml:space="preserve"> researching health benefit package</w:t>
      </w:r>
      <w:r w:rsidR="00D57DDD">
        <w:rPr>
          <w:rFonts w:ascii="Arial" w:hAnsi="Arial" w:cs="Arial"/>
          <w:sz w:val="22"/>
          <w:szCs w:val="22"/>
        </w:rPr>
        <w:t>s</w:t>
      </w:r>
      <w:r w:rsidRPr="00601839">
        <w:rPr>
          <w:rFonts w:ascii="Arial" w:hAnsi="Arial" w:cs="Arial"/>
          <w:sz w:val="22"/>
          <w:szCs w:val="22"/>
        </w:rPr>
        <w:t xml:space="preserve"> for Executive Director and Staff for fiscal year 2027 and future</w:t>
      </w:r>
    </w:p>
    <w:p w14:paraId="5DDBA001" w14:textId="77777777" w:rsidR="00601839" w:rsidRPr="00601839" w:rsidRDefault="00601839" w:rsidP="0060183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AEA2FD" w14:textId="10625B5C" w:rsidR="005F5A76" w:rsidRDefault="005F5A76" w:rsidP="005F5A7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Software for Community Indicators </w:t>
      </w:r>
      <w:r w:rsidR="0060183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mySidewalk</w:t>
      </w:r>
      <w:r w:rsidR="00601839">
        <w:rPr>
          <w:rFonts w:ascii="Arial" w:hAnsi="Arial" w:cs="Arial"/>
          <w:sz w:val="22"/>
          <w:szCs w:val="22"/>
        </w:rPr>
        <w:t>; presented by Horvath &amp; Tegart</w:t>
      </w:r>
      <w:r w:rsidR="00D56C72">
        <w:rPr>
          <w:rFonts w:ascii="Arial" w:hAnsi="Arial" w:cs="Arial"/>
          <w:sz w:val="22"/>
          <w:szCs w:val="22"/>
        </w:rPr>
        <w:t>; example reports included with agenda</w:t>
      </w:r>
    </w:p>
    <w:p w14:paraId="3E046516" w14:textId="1544A4CC" w:rsidR="00601839" w:rsidRDefault="00601839" w:rsidP="0060183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to show community true needs vs perceived </w:t>
      </w:r>
      <w:r w:rsidR="00D06299">
        <w:rPr>
          <w:rFonts w:ascii="Arial" w:hAnsi="Arial" w:cs="Arial"/>
          <w:sz w:val="22"/>
          <w:szCs w:val="22"/>
        </w:rPr>
        <w:t>needs</w:t>
      </w:r>
    </w:p>
    <w:p w14:paraId="1759F42F" w14:textId="019066F9" w:rsidR="00601839" w:rsidRDefault="00601839" w:rsidP="0060183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Potential flag </w:t>
      </w:r>
      <w:proofErr w:type="gramStart"/>
      <w:r>
        <w:rPr>
          <w:rFonts w:ascii="Arial" w:hAnsi="Arial" w:cs="Arial"/>
          <w:sz w:val="22"/>
          <w:szCs w:val="22"/>
        </w:rPr>
        <w:t>ship</w:t>
      </w:r>
      <w:proofErr w:type="gramEnd"/>
      <w:r>
        <w:rPr>
          <w:rFonts w:ascii="Arial" w:hAnsi="Arial" w:cs="Arial"/>
          <w:sz w:val="22"/>
          <w:szCs w:val="22"/>
        </w:rPr>
        <w:t xml:space="preserve"> to help non-profits </w:t>
      </w:r>
      <w:r w:rsidR="00D06299">
        <w:rPr>
          <w:rFonts w:ascii="Arial" w:hAnsi="Arial" w:cs="Arial"/>
          <w:sz w:val="22"/>
          <w:szCs w:val="22"/>
        </w:rPr>
        <w:t xml:space="preserve">tell their stories and </w:t>
      </w:r>
      <w:r>
        <w:rPr>
          <w:rFonts w:ascii="Arial" w:hAnsi="Arial" w:cs="Arial"/>
          <w:sz w:val="22"/>
          <w:szCs w:val="22"/>
        </w:rPr>
        <w:t>obta</w:t>
      </w:r>
      <w:r w:rsidR="002D6E21">
        <w:rPr>
          <w:rFonts w:ascii="Arial" w:hAnsi="Arial" w:cs="Arial"/>
          <w:sz w:val="22"/>
          <w:szCs w:val="22"/>
        </w:rPr>
        <w:t>in additional</w:t>
      </w:r>
      <w:r>
        <w:rPr>
          <w:rFonts w:ascii="Arial" w:hAnsi="Arial" w:cs="Arial"/>
          <w:sz w:val="22"/>
          <w:szCs w:val="22"/>
        </w:rPr>
        <w:t xml:space="preserve"> grants, </w:t>
      </w:r>
      <w:r w:rsidR="00D06299">
        <w:rPr>
          <w:rFonts w:ascii="Arial" w:hAnsi="Arial" w:cs="Arial"/>
          <w:sz w:val="22"/>
          <w:szCs w:val="22"/>
        </w:rPr>
        <w:t xml:space="preserve">may </w:t>
      </w:r>
      <w:r>
        <w:rPr>
          <w:rFonts w:ascii="Arial" w:hAnsi="Arial" w:cs="Arial"/>
          <w:sz w:val="22"/>
          <w:szCs w:val="22"/>
        </w:rPr>
        <w:t xml:space="preserve">help </w:t>
      </w:r>
      <w:r w:rsidR="002D6E21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rants committee members</w:t>
      </w:r>
      <w:r w:rsidR="00D06299">
        <w:rPr>
          <w:rFonts w:ascii="Arial" w:hAnsi="Arial" w:cs="Arial"/>
          <w:sz w:val="22"/>
          <w:szCs w:val="22"/>
        </w:rPr>
        <w:t xml:space="preserve"> in grant process</w:t>
      </w:r>
    </w:p>
    <w:p w14:paraId="5EAAD641" w14:textId="2EC64E5E" w:rsidR="00601839" w:rsidRDefault="00C6133E" w:rsidP="0060183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Currently summer i</w:t>
      </w:r>
      <w:r w:rsidR="00601839">
        <w:rPr>
          <w:rFonts w:ascii="Arial" w:hAnsi="Arial" w:cs="Arial"/>
          <w:sz w:val="22"/>
          <w:szCs w:val="22"/>
        </w:rPr>
        <w:t>nterns input data, however product includes data from outside sources (CDC) to take pressure off Foundation for validation of information.</w:t>
      </w:r>
    </w:p>
    <w:p w14:paraId="4CB4B450" w14:textId="682050C8" w:rsidR="00601839" w:rsidRDefault="00601839" w:rsidP="0060183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 at getting additional bids (total of</w:t>
      </w:r>
      <w:r w:rsidR="00F65343">
        <w:rPr>
          <w:rFonts w:ascii="Arial" w:hAnsi="Arial" w:cs="Arial"/>
          <w:sz w:val="22"/>
          <w:szCs w:val="22"/>
        </w:rPr>
        <w:t xml:space="preserve"> 2-</w:t>
      </w:r>
      <w:r>
        <w:rPr>
          <w:rFonts w:ascii="Arial" w:hAnsi="Arial" w:cs="Arial"/>
          <w:sz w:val="22"/>
          <w:szCs w:val="22"/>
        </w:rPr>
        <w:t>3 bids) for the program.  Potential payment from unused gains of the “Healthy Futures” Fund for 1-3 years until program supports itself</w:t>
      </w:r>
      <w:r w:rsidR="002D6E21">
        <w:rPr>
          <w:rFonts w:ascii="Arial" w:hAnsi="Arial" w:cs="Arial"/>
          <w:sz w:val="22"/>
          <w:szCs w:val="22"/>
        </w:rPr>
        <w:t>.  Estimated cost $16,000</w:t>
      </w:r>
    </w:p>
    <w:p w14:paraId="3DB9A00D" w14:textId="77777777" w:rsidR="00C80F1C" w:rsidRDefault="00C80F1C" w:rsidP="00C80F1C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3AB8B2A" w14:textId="153DE4C6" w:rsidR="00C80F1C" w:rsidRDefault="00C80F1C" w:rsidP="00C80F1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 Development Committee</w:t>
      </w:r>
    </w:p>
    <w:p w14:paraId="744AD736" w14:textId="66AAB99F" w:rsidR="00C80F1C" w:rsidRDefault="00C80F1C" w:rsidP="00C80F1C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an initial meeting with past committee and board members </w:t>
      </w:r>
    </w:p>
    <w:p w14:paraId="12DC0C0A" w14:textId="66F3AEA2" w:rsidR="00C80F1C" w:rsidRDefault="00C80F1C" w:rsidP="00C80F1C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on clear definition of this committee; more to come</w:t>
      </w:r>
    </w:p>
    <w:p w14:paraId="0D88E3CC" w14:textId="2FB5A54A" w:rsidR="00C80F1C" w:rsidRDefault="00C80F1C" w:rsidP="00C80F1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B23F0CE" w14:textId="5D00679C" w:rsidR="00C80F1C" w:rsidRDefault="00C80F1C" w:rsidP="00C80F1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new business to discuss</w:t>
      </w:r>
    </w:p>
    <w:p w14:paraId="0401D017" w14:textId="77777777" w:rsidR="00C80F1C" w:rsidRDefault="00C80F1C" w:rsidP="00C80F1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DD6E89" w14:textId="3DA1EFA7" w:rsidR="00C80F1C" w:rsidRDefault="00C80F1C" w:rsidP="00C80F1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Items</w:t>
      </w:r>
    </w:p>
    <w:p w14:paraId="59F3D150" w14:textId="14BFEFCC" w:rsidR="00C80F1C" w:rsidRDefault="00C80F1C" w:rsidP="00C80F1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Board meeting agenda; get out to Board members 7 days prior to meeting</w:t>
      </w:r>
    </w:p>
    <w:p w14:paraId="33E053F1" w14:textId="3183DDD1" w:rsidR="00C80F1C" w:rsidRDefault="00C80F1C" w:rsidP="00C80F1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Existing fundholder added $88,000 to</w:t>
      </w:r>
      <w:r w:rsidR="00F65343">
        <w:rPr>
          <w:rFonts w:ascii="Arial" w:hAnsi="Arial" w:cs="Arial"/>
          <w:sz w:val="22"/>
          <w:szCs w:val="22"/>
        </w:rPr>
        <w:t xml:space="preserve"> their</w:t>
      </w:r>
      <w:r>
        <w:rPr>
          <w:rFonts w:ascii="Arial" w:hAnsi="Arial" w:cs="Arial"/>
          <w:sz w:val="22"/>
          <w:szCs w:val="22"/>
        </w:rPr>
        <w:t xml:space="preserve"> fund.  Any residual left after </w:t>
      </w:r>
      <w:r w:rsidR="00F653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state </w:t>
      </w:r>
      <w:proofErr w:type="gramStart"/>
      <w:r>
        <w:rPr>
          <w:rFonts w:ascii="Arial" w:hAnsi="Arial" w:cs="Arial"/>
          <w:sz w:val="22"/>
          <w:szCs w:val="22"/>
        </w:rPr>
        <w:t>settles</w:t>
      </w:r>
      <w:proofErr w:type="gramEnd"/>
      <w:r>
        <w:rPr>
          <w:rFonts w:ascii="Arial" w:hAnsi="Arial" w:cs="Arial"/>
          <w:sz w:val="22"/>
          <w:szCs w:val="22"/>
        </w:rPr>
        <w:t xml:space="preserve"> the Foundation will get a percentage of that.</w:t>
      </w:r>
    </w:p>
    <w:p w14:paraId="3F9C8789" w14:textId="7ECA3392" w:rsidR="00C80F1C" w:rsidRPr="00C80F1C" w:rsidRDefault="00C80F1C" w:rsidP="00C80F1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CFDC </w:t>
      </w:r>
      <w:r w:rsidR="00B3157C">
        <w:rPr>
          <w:rFonts w:ascii="Arial" w:hAnsi="Arial" w:cs="Arial"/>
          <w:sz w:val="22"/>
          <w:szCs w:val="22"/>
        </w:rPr>
        <w:t>and Downtown Menomonie co-host annual flag day on June 14</w:t>
      </w:r>
      <w:r w:rsidR="00984A5D">
        <w:rPr>
          <w:rFonts w:ascii="Arial" w:hAnsi="Arial" w:cs="Arial"/>
          <w:sz w:val="22"/>
          <w:szCs w:val="22"/>
        </w:rPr>
        <w:t xml:space="preserve"> at Dunn County Veterans Memorial; WEAU televised (WEAU 13 News “Menomonie hosts Flag Day celebration honoring local veterans”</w:t>
      </w:r>
    </w:p>
    <w:p w14:paraId="255AD7A5" w14:textId="77777777" w:rsidR="005F5A76" w:rsidRPr="00DA5BFF" w:rsidRDefault="005F5A76" w:rsidP="005F5A76">
      <w:pPr>
        <w:pStyle w:val="ListParagraph"/>
        <w:spacing w:after="0" w:line="240" w:lineRule="auto"/>
        <w:ind w:left="2160"/>
        <w:rPr>
          <w:rFonts w:ascii="Arial" w:hAnsi="Arial" w:cs="Arial"/>
          <w:sz w:val="22"/>
          <w:szCs w:val="22"/>
        </w:rPr>
      </w:pPr>
    </w:p>
    <w:p w14:paraId="7FCF72ED" w14:textId="6A4D0BE9" w:rsidR="007931F0" w:rsidRPr="004555AE" w:rsidRDefault="007931F0" w:rsidP="00CF5CE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555AE">
        <w:rPr>
          <w:rFonts w:ascii="Arial" w:hAnsi="Arial" w:cs="Arial"/>
          <w:sz w:val="22"/>
          <w:szCs w:val="22"/>
        </w:rPr>
        <w:t>Meeting adjourned at 8:</w:t>
      </w:r>
      <w:r w:rsidR="00CF5CE3" w:rsidRPr="004555AE">
        <w:rPr>
          <w:rFonts w:ascii="Arial" w:hAnsi="Arial" w:cs="Arial"/>
          <w:sz w:val="22"/>
          <w:szCs w:val="22"/>
        </w:rPr>
        <w:t>3</w:t>
      </w:r>
      <w:r w:rsidR="002213BF">
        <w:rPr>
          <w:rFonts w:ascii="Arial" w:hAnsi="Arial" w:cs="Arial"/>
          <w:sz w:val="22"/>
          <w:szCs w:val="22"/>
        </w:rPr>
        <w:t>3</w:t>
      </w:r>
      <w:r w:rsidRPr="004555AE">
        <w:rPr>
          <w:rFonts w:ascii="Arial" w:hAnsi="Arial" w:cs="Arial"/>
          <w:sz w:val="22"/>
          <w:szCs w:val="22"/>
        </w:rPr>
        <w:t xml:space="preserve"> AM</w:t>
      </w:r>
    </w:p>
    <w:p w14:paraId="3217625F" w14:textId="77777777" w:rsidR="009D76F4" w:rsidRDefault="009D76F4" w:rsidP="009D76F4">
      <w:pPr>
        <w:pStyle w:val="ListParagraph"/>
        <w:spacing w:after="0" w:line="240" w:lineRule="auto"/>
        <w:ind w:left="1440"/>
      </w:pPr>
    </w:p>
    <w:p w14:paraId="2C02BFDD" w14:textId="77777777" w:rsidR="009D76F4" w:rsidRDefault="009D76F4" w:rsidP="009D76F4">
      <w:pPr>
        <w:pStyle w:val="ListParagraph"/>
        <w:spacing w:after="0" w:line="240" w:lineRule="auto"/>
        <w:ind w:left="1440"/>
      </w:pPr>
    </w:p>
    <w:p w14:paraId="62A8D8D7" w14:textId="77777777" w:rsidR="009D76F4" w:rsidRDefault="009D76F4" w:rsidP="009D76F4">
      <w:pPr>
        <w:pStyle w:val="ListParagraph"/>
        <w:spacing w:after="0" w:line="240" w:lineRule="auto"/>
        <w:ind w:left="1440"/>
      </w:pPr>
    </w:p>
    <w:sectPr w:rsidR="009D7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4D33"/>
    <w:multiLevelType w:val="hybridMultilevel"/>
    <w:tmpl w:val="BDD0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771A9"/>
    <w:multiLevelType w:val="hybridMultilevel"/>
    <w:tmpl w:val="6670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17B4"/>
    <w:multiLevelType w:val="hybridMultilevel"/>
    <w:tmpl w:val="2512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7A61"/>
    <w:multiLevelType w:val="hybridMultilevel"/>
    <w:tmpl w:val="3764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25947"/>
    <w:multiLevelType w:val="hybridMultilevel"/>
    <w:tmpl w:val="8A0A3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E81B89"/>
    <w:multiLevelType w:val="hybridMultilevel"/>
    <w:tmpl w:val="C7D81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81B83"/>
    <w:multiLevelType w:val="hybridMultilevel"/>
    <w:tmpl w:val="5CB85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704A01"/>
    <w:multiLevelType w:val="hybridMultilevel"/>
    <w:tmpl w:val="B7F0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33229">
    <w:abstractNumId w:val="7"/>
  </w:num>
  <w:num w:numId="2" w16cid:durableId="969286640">
    <w:abstractNumId w:val="5"/>
  </w:num>
  <w:num w:numId="3" w16cid:durableId="281809250">
    <w:abstractNumId w:val="0"/>
  </w:num>
  <w:num w:numId="4" w16cid:durableId="1758551938">
    <w:abstractNumId w:val="1"/>
  </w:num>
  <w:num w:numId="5" w16cid:durableId="1491217048">
    <w:abstractNumId w:val="3"/>
  </w:num>
  <w:num w:numId="6" w16cid:durableId="1106542522">
    <w:abstractNumId w:val="2"/>
  </w:num>
  <w:num w:numId="7" w16cid:durableId="464811421">
    <w:abstractNumId w:val="4"/>
  </w:num>
  <w:num w:numId="8" w16cid:durableId="149176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90"/>
    <w:rsid w:val="00153D01"/>
    <w:rsid w:val="001B2A33"/>
    <w:rsid w:val="001C4F93"/>
    <w:rsid w:val="002213BF"/>
    <w:rsid w:val="0025520D"/>
    <w:rsid w:val="002D6E21"/>
    <w:rsid w:val="002D7976"/>
    <w:rsid w:val="002E1073"/>
    <w:rsid w:val="003057FA"/>
    <w:rsid w:val="00320369"/>
    <w:rsid w:val="003B2BEC"/>
    <w:rsid w:val="003E7A34"/>
    <w:rsid w:val="004555AE"/>
    <w:rsid w:val="00486954"/>
    <w:rsid w:val="004E3504"/>
    <w:rsid w:val="005D4544"/>
    <w:rsid w:val="005D6FFC"/>
    <w:rsid w:val="005F35E7"/>
    <w:rsid w:val="005F5A76"/>
    <w:rsid w:val="00601839"/>
    <w:rsid w:val="0062293D"/>
    <w:rsid w:val="006D4146"/>
    <w:rsid w:val="006E2EB5"/>
    <w:rsid w:val="00726990"/>
    <w:rsid w:val="007931F0"/>
    <w:rsid w:val="007B242E"/>
    <w:rsid w:val="007F6F4F"/>
    <w:rsid w:val="00850BA7"/>
    <w:rsid w:val="008F183E"/>
    <w:rsid w:val="00984A5D"/>
    <w:rsid w:val="009A461E"/>
    <w:rsid w:val="009D76F4"/>
    <w:rsid w:val="00A74700"/>
    <w:rsid w:val="00B3157C"/>
    <w:rsid w:val="00B369A5"/>
    <w:rsid w:val="00C30A76"/>
    <w:rsid w:val="00C6133E"/>
    <w:rsid w:val="00C80F1C"/>
    <w:rsid w:val="00CD0EC3"/>
    <w:rsid w:val="00CF5CE3"/>
    <w:rsid w:val="00D06299"/>
    <w:rsid w:val="00D56C72"/>
    <w:rsid w:val="00D57DDD"/>
    <w:rsid w:val="00D61E1A"/>
    <w:rsid w:val="00DA5BFF"/>
    <w:rsid w:val="00DE6716"/>
    <w:rsid w:val="00EE7D36"/>
    <w:rsid w:val="00EF3AD2"/>
    <w:rsid w:val="00EF6477"/>
    <w:rsid w:val="00F35AB5"/>
    <w:rsid w:val="00F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0AB7"/>
  <w15:chartTrackingRefBased/>
  <w15:docId w15:val="{D106125F-9C40-4DDC-8941-93231C1F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Medin</dc:creator>
  <cp:keywords/>
  <dc:description/>
  <cp:lastModifiedBy>Stacy Medin</cp:lastModifiedBy>
  <cp:revision>20</cp:revision>
  <dcterms:created xsi:type="dcterms:W3CDTF">2026-06-15T20:37:00Z</dcterms:created>
  <dcterms:modified xsi:type="dcterms:W3CDTF">2026-06-18T23:24:00Z</dcterms:modified>
</cp:coreProperties>
</file>