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192E" w:rsidRDefault="00D0767C">
      <w:pPr>
        <w:rPr>
          <w:b/>
          <w:bCs/>
        </w:rPr>
      </w:pPr>
      <w:r w:rsidRPr="00D0767C">
        <w:rPr>
          <w:b/>
          <w:bCs/>
        </w:rPr>
        <w:t xml:space="preserve">BOARD MEETING </w:t>
      </w:r>
    </w:p>
    <w:p w14:paraId="39452A62" w14:textId="71251E74" w:rsidR="00D0767C" w:rsidRPr="00D0767C" w:rsidRDefault="00D0767C">
      <w:pPr>
        <w:rPr>
          <w:b/>
          <w:bCs/>
        </w:rPr>
      </w:pPr>
      <w:r>
        <w:rPr>
          <w:b/>
          <w:bCs/>
        </w:rPr>
        <w:t>Community Foundation of Dunn County</w:t>
      </w:r>
    </w:p>
    <w:p w14:paraId="00000002" w14:textId="5883493A" w:rsidR="0055192E" w:rsidRPr="00D0767C" w:rsidRDefault="00F51970">
      <w:pPr>
        <w:rPr>
          <w:b/>
          <w:bCs/>
        </w:rPr>
      </w:pPr>
      <w:r>
        <w:rPr>
          <w:b/>
          <w:bCs/>
        </w:rPr>
        <w:t>February 26, 2026</w:t>
      </w:r>
    </w:p>
    <w:p w14:paraId="00000003" w14:textId="77777777" w:rsidR="0055192E" w:rsidRDefault="0055192E"/>
    <w:p w14:paraId="00000004" w14:textId="612C2EAD" w:rsidR="0055192E" w:rsidRDefault="00D0767C">
      <w:r>
        <w:t>In Attendance:  Jenn Tack, Tim Eiden, Stacy Medi</w:t>
      </w:r>
      <w:r w:rsidR="00F51970">
        <w:t>n</w:t>
      </w:r>
      <w:r>
        <w:t xml:space="preserve">, Brad Waznik, </w:t>
      </w:r>
      <w:r w:rsidR="00E2499F">
        <w:t xml:space="preserve">Jeana Larson, </w:t>
      </w:r>
      <w:r>
        <w:t>Karen Styer, Bill Butsic, Mike Fekete,</w:t>
      </w:r>
      <w:r w:rsidR="00110C8C">
        <w:t xml:space="preserve"> </w:t>
      </w:r>
      <w:r>
        <w:t xml:space="preserve">Dianna Fiergola, Sandi Scott, </w:t>
      </w:r>
      <w:r w:rsidR="000156EF">
        <w:t>Jeff Hastings</w:t>
      </w:r>
      <w:r w:rsidR="00F51970">
        <w:t xml:space="preserve"> via Zoom</w:t>
      </w:r>
      <w:r w:rsidR="000156EF">
        <w:t xml:space="preserve">, Paul Horvath, </w:t>
      </w:r>
      <w:r w:rsidR="00F51970">
        <w:t xml:space="preserve">Amy Hellmann, </w:t>
      </w:r>
      <w:r>
        <w:t>Georgina Tegart</w:t>
      </w:r>
      <w:r w:rsidR="00F51970">
        <w:t>, Chelsea Danner</w:t>
      </w:r>
      <w:r>
        <w:t xml:space="preserve"> and Liz Forster.</w:t>
      </w:r>
    </w:p>
    <w:p w14:paraId="00000005" w14:textId="77777777" w:rsidR="0055192E" w:rsidRDefault="0055192E"/>
    <w:p w14:paraId="00000006" w14:textId="41289A41" w:rsidR="0055192E" w:rsidRDefault="00D0767C">
      <w:r>
        <w:t>Absent</w:t>
      </w:r>
      <w:r w:rsidR="00F51970">
        <w:t>: Mike Fekete, Jeana Larson and Kevin Nolan</w:t>
      </w:r>
      <w:r>
        <w:t>.</w:t>
      </w:r>
    </w:p>
    <w:p w14:paraId="00000007" w14:textId="77777777" w:rsidR="0055192E" w:rsidRDefault="0055192E"/>
    <w:p w14:paraId="00000008" w14:textId="2B6E1853" w:rsidR="0055192E" w:rsidRDefault="00D0767C">
      <w:proofErr w:type="gramStart"/>
      <w:r>
        <w:t>Call</w:t>
      </w:r>
      <w:proofErr w:type="gramEnd"/>
      <w:r>
        <w:t xml:space="preserve"> to order at 7:3</w:t>
      </w:r>
      <w:r w:rsidR="00E2499F">
        <w:t>3</w:t>
      </w:r>
      <w:r>
        <w:t xml:space="preserve"> by </w:t>
      </w:r>
      <w:proofErr w:type="spellStart"/>
      <w:r>
        <w:t>Butsic</w:t>
      </w:r>
      <w:proofErr w:type="spellEnd"/>
      <w:r>
        <w:t>.</w:t>
      </w:r>
    </w:p>
    <w:p w14:paraId="00000009" w14:textId="77777777" w:rsidR="0055192E" w:rsidRDefault="0055192E"/>
    <w:p w14:paraId="07634D1B" w14:textId="77777777" w:rsidR="00DA3458" w:rsidRDefault="00DA3458"/>
    <w:p w14:paraId="7B240807" w14:textId="6267FE29" w:rsidR="00DA3458" w:rsidRPr="00DA3458" w:rsidRDefault="00DA3458">
      <w:pPr>
        <w:rPr>
          <w:b/>
          <w:bCs/>
        </w:rPr>
      </w:pPr>
      <w:r w:rsidRPr="00DA3458">
        <w:rPr>
          <w:b/>
          <w:bCs/>
        </w:rPr>
        <w:t>Consent Agenda</w:t>
      </w:r>
    </w:p>
    <w:p w14:paraId="2ACB3F20" w14:textId="388F8649" w:rsidR="00F51970" w:rsidRDefault="005009E8">
      <w:r>
        <w:t xml:space="preserve">Motion by </w:t>
      </w:r>
      <w:proofErr w:type="spellStart"/>
      <w:r>
        <w:t>Fiergola</w:t>
      </w:r>
      <w:proofErr w:type="spellEnd"/>
      <w:r>
        <w:t>; second by Horvath to approve the Consent Agenda; carries.</w:t>
      </w:r>
    </w:p>
    <w:p w14:paraId="5997A4E2" w14:textId="046B7DF1" w:rsidR="00DA3458" w:rsidRPr="00DA3458" w:rsidRDefault="00F51970">
      <w:r>
        <w:t xml:space="preserve">   </w:t>
      </w:r>
    </w:p>
    <w:p w14:paraId="0000000C" w14:textId="77777777" w:rsidR="0055192E" w:rsidRDefault="00D0767C">
      <w:pPr>
        <w:rPr>
          <w:b/>
          <w:bCs/>
        </w:rPr>
      </w:pPr>
      <w:proofErr w:type="gramStart"/>
      <w:r w:rsidRPr="00110C8C">
        <w:rPr>
          <w:b/>
          <w:bCs/>
        </w:rPr>
        <w:t>Executive Director Report</w:t>
      </w:r>
      <w:proofErr w:type="gramEnd"/>
    </w:p>
    <w:p w14:paraId="35E18F05" w14:textId="77777777" w:rsidR="00110C8C" w:rsidRPr="00110C8C" w:rsidRDefault="00110C8C">
      <w:pPr>
        <w:rPr>
          <w:b/>
          <w:bCs/>
        </w:rPr>
      </w:pPr>
    </w:p>
    <w:p w14:paraId="3091F118" w14:textId="05C0048D" w:rsidR="00284E09" w:rsidRDefault="00F51970" w:rsidP="00F51970">
      <w:pPr>
        <w:ind w:left="720"/>
      </w:pPr>
      <w:r w:rsidRPr="009158FB">
        <w:rPr>
          <w:b/>
          <w:bCs/>
        </w:rPr>
        <w:t>Staffing</w:t>
      </w:r>
      <w:r>
        <w:t xml:space="preserve"> – Amber is returning from leave, Lucy is filing, Chelsea moved to full-time as of </w:t>
      </w:r>
      <w:r w:rsidR="00FF4B32">
        <w:t xml:space="preserve">the first of the </w:t>
      </w:r>
      <w:r w:rsidR="005B749C">
        <w:t>year, the</w:t>
      </w:r>
      <w:r>
        <w:t xml:space="preserve"> PTO&amp; Holiday Policy</w:t>
      </w:r>
      <w:r w:rsidR="00FF4B32">
        <w:t xml:space="preserve"> and the Attendance Policy will be sent for approval by email vote</w:t>
      </w:r>
      <w:r>
        <w:t xml:space="preserve"> the first of the year and reviews are half done.</w:t>
      </w:r>
      <w:r w:rsidR="00284E09" w:rsidRPr="00284E09">
        <w:t xml:space="preserve"> </w:t>
      </w:r>
    </w:p>
    <w:p w14:paraId="3067C1FF" w14:textId="0AB0139A" w:rsidR="00284E09" w:rsidRDefault="00284E09" w:rsidP="00FF4B32">
      <w:pPr>
        <w:ind w:left="720"/>
      </w:pPr>
      <w:r w:rsidRPr="009158FB">
        <w:rPr>
          <w:b/>
          <w:bCs/>
        </w:rPr>
        <w:t xml:space="preserve">The </w:t>
      </w:r>
      <w:r w:rsidR="00FF4B32" w:rsidRPr="009158FB">
        <w:rPr>
          <w:b/>
          <w:bCs/>
        </w:rPr>
        <w:t>auditors</w:t>
      </w:r>
      <w:r w:rsidR="00FF4B32">
        <w:t xml:space="preserve"> are scheduled in the </w:t>
      </w:r>
      <w:r w:rsidR="009158FB">
        <w:t>office for</w:t>
      </w:r>
      <w:r w:rsidR="00FF4B32">
        <w:t xml:space="preserve"> the second week of March. We are uploading reports through their </w:t>
      </w:r>
      <w:r w:rsidR="009158FB">
        <w:t>portal,</w:t>
      </w:r>
      <w:r w:rsidR="00FF4B32">
        <w:t xml:space="preserve"> and they have “auditor access” to C-Suites</w:t>
      </w:r>
      <w:r>
        <w:t>.</w:t>
      </w:r>
    </w:p>
    <w:p w14:paraId="3C4FFE6A" w14:textId="20316E69" w:rsidR="00284E09" w:rsidRDefault="00FF4B32" w:rsidP="00FF4B32">
      <w:pPr>
        <w:ind w:left="720"/>
      </w:pPr>
      <w:r w:rsidRPr="009158FB">
        <w:rPr>
          <w:b/>
          <w:bCs/>
        </w:rPr>
        <w:t>Grants and scholarships</w:t>
      </w:r>
      <w:r>
        <w:t xml:space="preserve"> have been very busy. The </w:t>
      </w:r>
      <w:r w:rsidR="00284E09">
        <w:t>February 1</w:t>
      </w:r>
      <w:r w:rsidR="00284E09" w:rsidRPr="00284E09">
        <w:rPr>
          <w:vertAlign w:val="superscript"/>
        </w:rPr>
        <w:t>st</w:t>
      </w:r>
      <w:r w:rsidR="00284E09">
        <w:t xml:space="preserve"> grant cycle is open</w:t>
      </w:r>
      <w:r>
        <w:t xml:space="preserve">, Agency Funds and Designated Funds are completing the spendable payout process for the </w:t>
      </w:r>
      <w:r w:rsidR="009158FB">
        <w:t>year,</w:t>
      </w:r>
      <w:r>
        <w:t xml:space="preserve"> and the Menomonie High School scholarship application period has closed for the year.</w:t>
      </w:r>
    </w:p>
    <w:p w14:paraId="17AAA617" w14:textId="03E624B2" w:rsidR="009158FB" w:rsidRDefault="009158FB" w:rsidP="00284E09">
      <w:pPr>
        <w:ind w:left="720"/>
      </w:pPr>
      <w:r>
        <w:t xml:space="preserve">A </w:t>
      </w:r>
      <w:r w:rsidRPr="009158FB">
        <w:rPr>
          <w:b/>
          <w:bCs/>
        </w:rPr>
        <w:t>catalog for professional advisors</w:t>
      </w:r>
      <w:r>
        <w:t xml:space="preserve"> was sent out to help promote funding for the February grant cycle.</w:t>
      </w:r>
    </w:p>
    <w:p w14:paraId="279DFB74" w14:textId="1816F156" w:rsidR="009158FB" w:rsidRDefault="009158FB" w:rsidP="00284E09">
      <w:pPr>
        <w:ind w:left="720"/>
      </w:pPr>
      <w:r>
        <w:t xml:space="preserve">The </w:t>
      </w:r>
      <w:r w:rsidRPr="009158FB">
        <w:rPr>
          <w:b/>
          <w:bCs/>
        </w:rPr>
        <w:t>“Make more possible” campaign</w:t>
      </w:r>
      <w:r>
        <w:t xml:space="preserve"> is being incorporated </w:t>
      </w:r>
      <w:r w:rsidR="00512C16">
        <w:t>throughout</w:t>
      </w:r>
      <w:r>
        <w:t xml:space="preserve"> marketing and communications. The license to use is $3,000 for 2026.</w:t>
      </w:r>
    </w:p>
    <w:p w14:paraId="7F3B6A27" w14:textId="1B5857FA" w:rsidR="009158FB" w:rsidRDefault="009158FB" w:rsidP="00284E09">
      <w:pPr>
        <w:ind w:left="720"/>
      </w:pPr>
      <w:r w:rsidRPr="00B02B92">
        <w:rPr>
          <w:b/>
          <w:bCs/>
        </w:rPr>
        <w:t>Dashboards</w:t>
      </w:r>
      <w:r>
        <w:t xml:space="preserve"> -Dashboard reports are being developed and are grouped </w:t>
      </w:r>
      <w:r w:rsidR="00B02B92">
        <w:t>into</w:t>
      </w:r>
      <w:r>
        <w:t xml:space="preserve"> three areas (financial, marketing and communications), </w:t>
      </w:r>
      <w:r w:rsidR="00512C16">
        <w:t>suggestions are welcome</w:t>
      </w:r>
      <w:r w:rsidR="00B02B92">
        <w:t xml:space="preserve">. Add performance relative to target data. It was suggested that they are honed to key measures for </w:t>
      </w:r>
      <w:r w:rsidR="004A62B7">
        <w:t>each</w:t>
      </w:r>
      <w:r w:rsidR="00B02B92">
        <w:t xml:space="preserve"> area </w:t>
      </w:r>
      <w:proofErr w:type="gramStart"/>
      <w:r w:rsidR="004A62B7">
        <w:t>and</w:t>
      </w:r>
      <w:proofErr w:type="gramEnd"/>
      <w:r w:rsidR="004A62B7">
        <w:t xml:space="preserve"> is a lot of information that might be better at committee meetings.</w:t>
      </w:r>
    </w:p>
    <w:p w14:paraId="07642EF3" w14:textId="77777777" w:rsidR="004A62B7" w:rsidRDefault="004A62B7" w:rsidP="00284E09">
      <w:pPr>
        <w:ind w:left="720"/>
      </w:pPr>
    </w:p>
    <w:p w14:paraId="5330F7EE" w14:textId="4A2B0157" w:rsidR="004A62B7" w:rsidRDefault="005009E8" w:rsidP="005009E8">
      <w:pPr>
        <w:rPr>
          <w:b/>
          <w:bCs/>
        </w:rPr>
      </w:pPr>
      <w:r>
        <w:rPr>
          <w:b/>
          <w:bCs/>
        </w:rPr>
        <w:t>Committee Reports</w:t>
      </w:r>
    </w:p>
    <w:p w14:paraId="07FFACD6" w14:textId="77777777" w:rsidR="005009E8" w:rsidRDefault="005009E8" w:rsidP="005009E8">
      <w:pPr>
        <w:rPr>
          <w:b/>
          <w:bCs/>
        </w:rPr>
      </w:pPr>
    </w:p>
    <w:p w14:paraId="70E0B5D9" w14:textId="032A9FAB" w:rsidR="004A62B7" w:rsidRDefault="004A62B7" w:rsidP="00284E09">
      <w:pPr>
        <w:ind w:left="720"/>
        <w:rPr>
          <w:b/>
          <w:bCs/>
        </w:rPr>
      </w:pPr>
      <w:r>
        <w:rPr>
          <w:b/>
          <w:bCs/>
        </w:rPr>
        <w:t>Exec</w:t>
      </w:r>
      <w:r w:rsidR="00723A13">
        <w:rPr>
          <w:b/>
          <w:bCs/>
        </w:rPr>
        <w:t>utive Committee</w:t>
      </w:r>
    </w:p>
    <w:p w14:paraId="403214F3" w14:textId="77777777" w:rsidR="00723A13" w:rsidRDefault="00723A13" w:rsidP="00284E09">
      <w:pPr>
        <w:ind w:left="720"/>
      </w:pPr>
      <w:proofErr w:type="spellStart"/>
      <w:r w:rsidRPr="00723A13">
        <w:t>Butsic</w:t>
      </w:r>
      <w:proofErr w:type="spellEnd"/>
      <w:r w:rsidRPr="00723A13">
        <w:t xml:space="preserve"> </w:t>
      </w:r>
      <w:r>
        <w:t xml:space="preserve">thanked Karen Styer for her service as she </w:t>
      </w:r>
      <w:proofErr w:type="gramStart"/>
      <w:r>
        <w:t>completes</w:t>
      </w:r>
      <w:proofErr w:type="gramEnd"/>
      <w:r>
        <w:t xml:space="preserve"> two terms. </w:t>
      </w:r>
    </w:p>
    <w:p w14:paraId="3D165EF0" w14:textId="71C225D3" w:rsidR="00723A13" w:rsidRDefault="00723A13" w:rsidP="00284E09">
      <w:pPr>
        <w:ind w:left="720"/>
      </w:pPr>
      <w:r>
        <w:t xml:space="preserve">Bill called for a motion to confirm Stacy Medin as the new secretary; </w:t>
      </w:r>
      <w:proofErr w:type="gramStart"/>
      <w:r>
        <w:t>so</w:t>
      </w:r>
      <w:proofErr w:type="gramEnd"/>
      <w:r>
        <w:t xml:space="preserve"> moved by </w:t>
      </w:r>
      <w:proofErr w:type="spellStart"/>
      <w:r>
        <w:t>Fiergola</w:t>
      </w:r>
      <w:proofErr w:type="spellEnd"/>
      <w:r>
        <w:t>, second by Horvath; carries.</w:t>
      </w:r>
    </w:p>
    <w:p w14:paraId="0E36C0DE" w14:textId="77777777" w:rsidR="00A374A2" w:rsidRDefault="00723A13" w:rsidP="00284E09">
      <w:pPr>
        <w:ind w:left="720"/>
      </w:pPr>
      <w:r>
        <w:lastRenderedPageBreak/>
        <w:t>Board meeting schedule was reviewed for the year. There are no meetings in March or July; December will be by Zoom and changing/removing another meeting was discussed. Board email policy should be reviewed.</w:t>
      </w:r>
      <w:r w:rsidR="005024BA">
        <w:t xml:space="preserve"> </w:t>
      </w:r>
    </w:p>
    <w:p w14:paraId="7E5F06DB" w14:textId="77777777" w:rsidR="005009E8" w:rsidRDefault="005009E8" w:rsidP="00284E09">
      <w:pPr>
        <w:ind w:left="720"/>
      </w:pPr>
    </w:p>
    <w:p w14:paraId="213DB4D5" w14:textId="47242265" w:rsidR="005009E8" w:rsidRPr="005009E8" w:rsidRDefault="005009E8" w:rsidP="00284E09">
      <w:pPr>
        <w:ind w:left="720"/>
        <w:rPr>
          <w:b/>
          <w:bCs/>
        </w:rPr>
      </w:pPr>
      <w:r w:rsidRPr="005009E8">
        <w:rPr>
          <w:b/>
          <w:bCs/>
        </w:rPr>
        <w:t>Investment Committee</w:t>
      </w:r>
    </w:p>
    <w:p w14:paraId="0309C720" w14:textId="3E4D297F" w:rsidR="005009E8" w:rsidRDefault="005009E8" w:rsidP="00284E09">
      <w:pPr>
        <w:ind w:left="720"/>
      </w:pPr>
      <w:r>
        <w:t>No report this month.</w:t>
      </w:r>
    </w:p>
    <w:p w14:paraId="277AB3DA" w14:textId="77777777" w:rsidR="005009E8" w:rsidRDefault="005009E8" w:rsidP="00284E09">
      <w:pPr>
        <w:ind w:left="720"/>
      </w:pPr>
    </w:p>
    <w:p w14:paraId="5B385074" w14:textId="426254BA" w:rsidR="005009E8" w:rsidRPr="005009E8" w:rsidRDefault="005009E8" w:rsidP="00284E09">
      <w:pPr>
        <w:ind w:left="720"/>
        <w:rPr>
          <w:b/>
          <w:bCs/>
        </w:rPr>
      </w:pPr>
      <w:r w:rsidRPr="005009E8">
        <w:rPr>
          <w:b/>
          <w:bCs/>
        </w:rPr>
        <w:t>Finance Committee</w:t>
      </w:r>
    </w:p>
    <w:p w14:paraId="663146DA" w14:textId="57409EA5" w:rsidR="005009E8" w:rsidRDefault="005009E8" w:rsidP="00284E09">
      <w:pPr>
        <w:ind w:left="720"/>
      </w:pPr>
      <w:r>
        <w:t>2025 financials are showing positive results per Fekete and shared by staff in his absence.</w:t>
      </w:r>
    </w:p>
    <w:p w14:paraId="217F9EBD" w14:textId="77777777" w:rsidR="00A374A2" w:rsidRDefault="00A374A2" w:rsidP="00284E09">
      <w:pPr>
        <w:ind w:left="720"/>
      </w:pPr>
    </w:p>
    <w:p w14:paraId="7B7BF56B" w14:textId="531AB790" w:rsidR="00A374A2" w:rsidRDefault="00A374A2" w:rsidP="00284E09">
      <w:pPr>
        <w:ind w:left="720"/>
        <w:rPr>
          <w:b/>
          <w:bCs/>
        </w:rPr>
      </w:pPr>
      <w:r w:rsidRPr="00A374A2">
        <w:rPr>
          <w:b/>
          <w:bCs/>
        </w:rPr>
        <w:t>Grants Committee</w:t>
      </w:r>
    </w:p>
    <w:p w14:paraId="1619E20A" w14:textId="5CC61DF7" w:rsidR="00A374A2" w:rsidRPr="00A374A2" w:rsidRDefault="00A374A2" w:rsidP="00284E09">
      <w:pPr>
        <w:ind w:left="720"/>
      </w:pPr>
      <w:r w:rsidRPr="00A374A2">
        <w:t>Horvath reported</w:t>
      </w:r>
    </w:p>
    <w:p w14:paraId="18F3AF43" w14:textId="169C9564" w:rsidR="00723A13" w:rsidRDefault="005024BA" w:rsidP="00284E09">
      <w:pPr>
        <w:ind w:left="720"/>
      </w:pPr>
      <w:r>
        <w:t xml:space="preserve">They are working to keep </w:t>
      </w:r>
      <w:r w:rsidR="00A374A2">
        <w:t xml:space="preserve">doing </w:t>
      </w:r>
      <w:r>
        <w:t>great job of “story telling”, we have “qualitative” in place and are working on “quantitative” data, and a summer intern or two will be here to help with a community level dashboard that should help to see and identify needs.</w:t>
      </w:r>
    </w:p>
    <w:p w14:paraId="70FD00C5" w14:textId="19E15961" w:rsidR="005024BA" w:rsidRDefault="005024BA" w:rsidP="00284E09">
      <w:pPr>
        <w:ind w:left="720"/>
      </w:pPr>
      <w:r>
        <w:t xml:space="preserve">The February Grant cycle requests are three times the amount available. The grants to be awarded as selected by the Grants Committee </w:t>
      </w:r>
      <w:proofErr w:type="gramStart"/>
      <w:r>
        <w:t>was</w:t>
      </w:r>
      <w:proofErr w:type="gramEnd"/>
      <w:r>
        <w:t xml:space="preserve"> presented for approval. Motion by Eiden to approve as presented; second by </w:t>
      </w:r>
      <w:proofErr w:type="gramStart"/>
      <w:r>
        <w:t>Hastings;carries</w:t>
      </w:r>
      <w:proofErr w:type="gramEnd"/>
      <w:r>
        <w:t>.</w:t>
      </w:r>
    </w:p>
    <w:p w14:paraId="18BDF274" w14:textId="5849F822" w:rsidR="005024BA" w:rsidRDefault="005024BA" w:rsidP="00284E09">
      <w:pPr>
        <w:ind w:left="720"/>
      </w:pPr>
      <w:r>
        <w:t xml:space="preserve">Conflicts of </w:t>
      </w:r>
      <w:proofErr w:type="gramStart"/>
      <w:r>
        <w:t>interests</w:t>
      </w:r>
      <w:proofErr w:type="gramEnd"/>
      <w:r>
        <w:t xml:space="preserve"> were discussed. Voting abstentions are recorded </w:t>
      </w:r>
      <w:proofErr w:type="gramStart"/>
      <w:r>
        <w:t>and</w:t>
      </w:r>
      <w:proofErr w:type="gramEnd"/>
      <w:r>
        <w:t xml:space="preserve"> should note why.</w:t>
      </w:r>
    </w:p>
    <w:p w14:paraId="132EEEC4" w14:textId="4EACBFA9" w:rsidR="005024BA" w:rsidRDefault="005024BA" w:rsidP="00284E09">
      <w:pPr>
        <w:ind w:left="720"/>
      </w:pPr>
      <w:r>
        <w:t>The committee is working towards more objectivity and are starting their evaluation</w:t>
      </w:r>
      <w:r w:rsidR="00A374A2">
        <w:t xml:space="preserve">s with any “hard </w:t>
      </w:r>
      <w:proofErr w:type="spellStart"/>
      <w:r w:rsidR="00A374A2">
        <w:t>nos</w:t>
      </w:r>
      <w:proofErr w:type="spellEnd"/>
      <w:r w:rsidR="00A374A2">
        <w:t>” and “hard yeses” before they begin their evaluation.</w:t>
      </w:r>
    </w:p>
    <w:p w14:paraId="76E0EE6E" w14:textId="77777777" w:rsidR="00A374A2" w:rsidRDefault="00A374A2" w:rsidP="00284E09">
      <w:pPr>
        <w:ind w:left="720"/>
      </w:pPr>
    </w:p>
    <w:p w14:paraId="4B1DC2A0" w14:textId="70ED1E73" w:rsidR="00A374A2" w:rsidRPr="00A374A2" w:rsidRDefault="00A374A2" w:rsidP="00284E09">
      <w:pPr>
        <w:ind w:left="720"/>
        <w:rPr>
          <w:b/>
          <w:bCs/>
        </w:rPr>
      </w:pPr>
      <w:r w:rsidRPr="00A374A2">
        <w:rPr>
          <w:b/>
          <w:bCs/>
        </w:rPr>
        <w:t>Marketing &amp; Events</w:t>
      </w:r>
    </w:p>
    <w:p w14:paraId="7097F2DD" w14:textId="1ED8B0E8" w:rsidR="00A374A2" w:rsidRDefault="00A374A2" w:rsidP="00284E09">
      <w:pPr>
        <w:ind w:left="720"/>
      </w:pPr>
      <w:r>
        <w:t>Tack reported.</w:t>
      </w:r>
    </w:p>
    <w:p w14:paraId="092A0EE5" w14:textId="0D499DB5" w:rsidR="00A374A2" w:rsidRDefault="00A374A2" w:rsidP="00284E09">
      <w:pPr>
        <w:ind w:left="720"/>
      </w:pPr>
      <w:r>
        <w:t>The committee is reporting on Jeans and Jewels SOPs. Major events for 2026 are in the calendar.</w:t>
      </w:r>
    </w:p>
    <w:p w14:paraId="4D60ABEC" w14:textId="0E454DE5" w:rsidR="00A374A2" w:rsidRDefault="00A374A2" w:rsidP="00284E09">
      <w:pPr>
        <w:ind w:left="720"/>
      </w:pPr>
      <w:r>
        <w:t xml:space="preserve">There was some discussion regarding the new logo and a new </w:t>
      </w:r>
      <w:r w:rsidR="005009E8">
        <w:t xml:space="preserve">federal </w:t>
      </w:r>
      <w:r>
        <w:t xml:space="preserve">law that screens for disability access. Two versions were sent to board and staff to select </w:t>
      </w:r>
      <w:proofErr w:type="gramStart"/>
      <w:r w:rsidR="00304286">
        <w:t>one; #</w:t>
      </w:r>
      <w:proofErr w:type="gramEnd"/>
      <w:r w:rsidR="00304286">
        <w:t>1 was selected by a close vote.</w:t>
      </w:r>
    </w:p>
    <w:p w14:paraId="5335CE98" w14:textId="77777777" w:rsidR="00304286" w:rsidRPr="00304286" w:rsidRDefault="00304286" w:rsidP="00284E09">
      <w:pPr>
        <w:ind w:left="720"/>
        <w:rPr>
          <w:b/>
          <w:bCs/>
        </w:rPr>
      </w:pPr>
    </w:p>
    <w:p w14:paraId="039CB0B5" w14:textId="56500299" w:rsidR="00304286" w:rsidRPr="00304286" w:rsidRDefault="00304286" w:rsidP="00284E09">
      <w:pPr>
        <w:ind w:left="720"/>
        <w:rPr>
          <w:b/>
          <w:bCs/>
        </w:rPr>
      </w:pPr>
      <w:r w:rsidRPr="00304286">
        <w:rPr>
          <w:b/>
          <w:bCs/>
        </w:rPr>
        <w:t>Fund Asset Development Committee</w:t>
      </w:r>
    </w:p>
    <w:p w14:paraId="1CA9AA1F" w14:textId="0B9E6977" w:rsidR="00304286" w:rsidRDefault="00304286" w:rsidP="00284E09">
      <w:pPr>
        <w:ind w:left="720"/>
      </w:pPr>
      <w:proofErr w:type="spellStart"/>
      <w:r>
        <w:t>Butsic</w:t>
      </w:r>
      <w:proofErr w:type="spellEnd"/>
      <w:r>
        <w:t xml:space="preserve"> noted that the committee has not met. He suggested goals for 2026 be 2025 plus</w:t>
      </w:r>
      <w:r w:rsidR="005009E8">
        <w:t xml:space="preserve"> 10% subject to future revision.</w:t>
      </w:r>
    </w:p>
    <w:p w14:paraId="00000028" w14:textId="77777777" w:rsidR="0055192E" w:rsidRDefault="0055192E"/>
    <w:p w14:paraId="0000002C" w14:textId="77777777" w:rsidR="0055192E" w:rsidRPr="00110C8C" w:rsidRDefault="00D0767C">
      <w:pPr>
        <w:rPr>
          <w:b/>
          <w:bCs/>
        </w:rPr>
      </w:pPr>
      <w:proofErr w:type="gramStart"/>
      <w:r w:rsidRPr="00110C8C">
        <w:rPr>
          <w:b/>
          <w:bCs/>
        </w:rPr>
        <w:t>Board Business</w:t>
      </w:r>
      <w:proofErr w:type="gramEnd"/>
    </w:p>
    <w:p w14:paraId="0000002D" w14:textId="77777777" w:rsidR="0055192E" w:rsidRDefault="0055192E"/>
    <w:p w14:paraId="4881D15D" w14:textId="3D1D9E2D" w:rsidR="00894195" w:rsidRDefault="00DC4F19" w:rsidP="00894195">
      <w:pPr>
        <w:ind w:firstLine="720"/>
      </w:pPr>
      <w:r>
        <w:t>By unanimous consent Forster was approved to process approval on DAF grants.</w:t>
      </w:r>
    </w:p>
    <w:p w14:paraId="160DE496" w14:textId="77777777" w:rsidR="00DC4F19" w:rsidRDefault="00DC4F19" w:rsidP="00894195">
      <w:pPr>
        <w:ind w:firstLine="720"/>
      </w:pPr>
    </w:p>
    <w:p w14:paraId="5F33A9A2" w14:textId="77777777" w:rsidR="00DC4F19" w:rsidRDefault="00DC4F19" w:rsidP="00894195">
      <w:pPr>
        <w:ind w:firstLine="720"/>
      </w:pPr>
    </w:p>
    <w:p w14:paraId="6B745C00" w14:textId="64C3EFB5" w:rsidR="00916D5A" w:rsidRDefault="00DC4F19" w:rsidP="00916D5A">
      <w:r>
        <w:t xml:space="preserve">Motion to adjourn at 8:40 by Horvath; second by </w:t>
      </w:r>
      <w:proofErr w:type="spellStart"/>
      <w:r>
        <w:t>Fiergola</w:t>
      </w:r>
      <w:proofErr w:type="spellEnd"/>
      <w:r>
        <w:t>; carries.</w:t>
      </w:r>
    </w:p>
    <w:p w14:paraId="002A7AE6" w14:textId="77777777" w:rsidR="00DC4F19" w:rsidRDefault="00DC4F19" w:rsidP="00916D5A"/>
    <w:p w14:paraId="0145F355" w14:textId="73853860" w:rsidR="00DC4F19" w:rsidRDefault="00DC4F19" w:rsidP="00916D5A">
      <w:r>
        <w:t>Liz Forster</w:t>
      </w:r>
    </w:p>
    <w:sectPr w:rsidR="00DC4F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8984A0-7551-4727-B850-E146A01EA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0A83C8-5494-497F-898A-F8D42B207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92E"/>
    <w:rsid w:val="000124A7"/>
    <w:rsid w:val="000156EF"/>
    <w:rsid w:val="00077589"/>
    <w:rsid w:val="000909DE"/>
    <w:rsid w:val="00110C8C"/>
    <w:rsid w:val="001760A8"/>
    <w:rsid w:val="001D11CD"/>
    <w:rsid w:val="001D7865"/>
    <w:rsid w:val="00284E09"/>
    <w:rsid w:val="00304286"/>
    <w:rsid w:val="00400ECE"/>
    <w:rsid w:val="004A5DA2"/>
    <w:rsid w:val="004A62B7"/>
    <w:rsid w:val="004F2872"/>
    <w:rsid w:val="005009E8"/>
    <w:rsid w:val="005024BA"/>
    <w:rsid w:val="00512C16"/>
    <w:rsid w:val="0055192E"/>
    <w:rsid w:val="005B749C"/>
    <w:rsid w:val="005F60BB"/>
    <w:rsid w:val="00616BF8"/>
    <w:rsid w:val="006417EC"/>
    <w:rsid w:val="00723A13"/>
    <w:rsid w:val="00894195"/>
    <w:rsid w:val="009158FB"/>
    <w:rsid w:val="00916D5A"/>
    <w:rsid w:val="009226D5"/>
    <w:rsid w:val="00A374A2"/>
    <w:rsid w:val="00B02B92"/>
    <w:rsid w:val="00C27EB8"/>
    <w:rsid w:val="00D0767C"/>
    <w:rsid w:val="00DA3458"/>
    <w:rsid w:val="00DA7A5B"/>
    <w:rsid w:val="00DC4F19"/>
    <w:rsid w:val="00DD5ECE"/>
    <w:rsid w:val="00E2499F"/>
    <w:rsid w:val="00E87170"/>
    <w:rsid w:val="00F15AAD"/>
    <w:rsid w:val="00F43BEF"/>
    <w:rsid w:val="00F51970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57922"/>
  <w15:docId w15:val="{1EB1D0FF-0D30-4AD3-B0A9-A9540D11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Liz Forster</cp:lastModifiedBy>
  <cp:revision>3</cp:revision>
  <dcterms:created xsi:type="dcterms:W3CDTF">2026-04-17T12:54:00Z</dcterms:created>
  <dcterms:modified xsi:type="dcterms:W3CDTF">2026-04-17T13:01:00Z</dcterms:modified>
</cp:coreProperties>
</file>