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9F31D8" w14:textId="5E3C2064" w:rsidR="00517BDB" w:rsidRDefault="001E7439" w:rsidP="001E74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4E41169" wp14:editId="38DB39E1">
            <wp:extent cx="2305050" cy="745694"/>
            <wp:effectExtent l="0" t="0" r="0" b="0"/>
            <wp:docPr id="1437308449" name="Picture 1" descr="A picture containing text, font, graphics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308449" name="Picture 1" descr="A picture containing text, font, graphics,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927" cy="761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9EC42C" w14:textId="77777777" w:rsidR="001E7439" w:rsidRPr="00517BDB" w:rsidRDefault="001E7439" w:rsidP="00517B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481425" w14:textId="701311D2" w:rsidR="00517BDB" w:rsidRDefault="00517BDB" w:rsidP="00517BDB">
      <w:pPr>
        <w:spacing w:after="0" w:line="240" w:lineRule="auto"/>
        <w:rPr>
          <w:rFonts w:ascii="Book Antiqua" w:eastAsia="Times New Roman" w:hAnsi="Book Antiqua" w:cs="Times New Roman"/>
          <w:b/>
          <w:bCs/>
          <w:color w:val="000000"/>
        </w:rPr>
      </w:pPr>
      <w:r w:rsidRPr="00517BDB">
        <w:rPr>
          <w:rFonts w:ascii="Book Antiqua" w:eastAsia="Times New Roman" w:hAnsi="Book Antiqua" w:cs="Times New Roman"/>
          <w:b/>
          <w:bCs/>
          <w:color w:val="000000"/>
        </w:rPr>
        <w:t xml:space="preserve">Board of Directors Meeting </w:t>
      </w:r>
      <w:r w:rsidR="00204F92">
        <w:rPr>
          <w:rFonts w:ascii="Book Antiqua" w:eastAsia="Times New Roman" w:hAnsi="Book Antiqua" w:cs="Times New Roman"/>
          <w:b/>
          <w:bCs/>
          <w:color w:val="000000"/>
        </w:rPr>
        <w:t>December</w:t>
      </w:r>
      <w:r w:rsidR="00CE61E3">
        <w:rPr>
          <w:rFonts w:ascii="Book Antiqua" w:eastAsia="Times New Roman" w:hAnsi="Book Antiqua" w:cs="Times New Roman"/>
          <w:b/>
          <w:bCs/>
          <w:color w:val="000000"/>
        </w:rPr>
        <w:t xml:space="preserve"> 19</w:t>
      </w:r>
      <w:r w:rsidR="00A9684F">
        <w:rPr>
          <w:rFonts w:ascii="Book Antiqua" w:eastAsia="Times New Roman" w:hAnsi="Book Antiqua" w:cs="Times New Roman"/>
          <w:b/>
          <w:bCs/>
          <w:color w:val="000000"/>
        </w:rPr>
        <w:t>, 2024</w:t>
      </w:r>
      <w:r w:rsidRPr="00517BDB">
        <w:rPr>
          <w:rFonts w:ascii="Book Antiqua" w:eastAsia="Times New Roman" w:hAnsi="Book Antiqua" w:cs="Times New Roman"/>
          <w:b/>
          <w:bCs/>
          <w:color w:val="000000"/>
        </w:rPr>
        <w:t>  </w:t>
      </w:r>
    </w:p>
    <w:p w14:paraId="6322B19D" w14:textId="61D78CB5" w:rsidR="003D00C6" w:rsidRPr="00517BDB" w:rsidRDefault="003D00C6" w:rsidP="00517B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Book Antiqua" w:eastAsia="Times New Roman" w:hAnsi="Book Antiqua" w:cs="Times New Roman"/>
          <w:b/>
          <w:bCs/>
          <w:color w:val="000000"/>
        </w:rPr>
        <w:t>Room 58, City Hall</w:t>
      </w:r>
    </w:p>
    <w:p w14:paraId="14399FC4" w14:textId="77777777" w:rsidR="00517BDB" w:rsidRDefault="00517BDB" w:rsidP="00517BDB">
      <w:pPr>
        <w:spacing w:after="0" w:line="240" w:lineRule="auto"/>
        <w:rPr>
          <w:rFonts w:ascii="Book Antiqua" w:eastAsia="Times New Roman" w:hAnsi="Book Antiqua" w:cs="Times New Roman"/>
          <w:b/>
          <w:bCs/>
          <w:color w:val="000000"/>
        </w:rPr>
      </w:pPr>
      <w:r w:rsidRPr="00517BDB">
        <w:rPr>
          <w:rFonts w:ascii="Book Antiqua" w:eastAsia="Times New Roman" w:hAnsi="Book Antiqua" w:cs="Times New Roman"/>
          <w:b/>
          <w:bCs/>
          <w:color w:val="000000"/>
        </w:rPr>
        <w:t>Meeting Minutes</w:t>
      </w:r>
    </w:p>
    <w:p w14:paraId="59E9DF1C" w14:textId="77777777" w:rsidR="00E71440" w:rsidRDefault="00E71440" w:rsidP="00517BDB">
      <w:pPr>
        <w:spacing w:after="0" w:line="240" w:lineRule="auto"/>
        <w:rPr>
          <w:rFonts w:ascii="Book Antiqua" w:eastAsia="Times New Roman" w:hAnsi="Book Antiqua" w:cs="Times New Roman"/>
          <w:b/>
          <w:bCs/>
          <w:color w:val="000000"/>
        </w:rPr>
      </w:pPr>
    </w:p>
    <w:p w14:paraId="1D52005B" w14:textId="18D873C9" w:rsidR="00E71440" w:rsidRPr="00517BDB" w:rsidRDefault="00E71440" w:rsidP="00517B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B2F142" w14:textId="77777777" w:rsidR="00517BDB" w:rsidRPr="00517BDB" w:rsidRDefault="00517BDB" w:rsidP="00517B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0A0043" w14:textId="274551FD" w:rsidR="00517BDB" w:rsidRDefault="00517BDB" w:rsidP="00517BDB">
      <w:pPr>
        <w:spacing w:after="0" w:line="240" w:lineRule="auto"/>
        <w:rPr>
          <w:rFonts w:ascii="Book Antiqua" w:eastAsia="Times New Roman" w:hAnsi="Book Antiqua" w:cs="Times New Roman"/>
          <w:color w:val="000000"/>
        </w:rPr>
      </w:pPr>
      <w:r w:rsidRPr="00517BDB">
        <w:rPr>
          <w:rFonts w:ascii="Book Antiqua" w:eastAsia="Times New Roman" w:hAnsi="Book Antiqua" w:cs="Times New Roman"/>
          <w:color w:val="000000"/>
        </w:rPr>
        <w:t>Present:</w:t>
      </w:r>
      <w:r w:rsidR="00D25125">
        <w:rPr>
          <w:rFonts w:ascii="Book Antiqua" w:eastAsia="Times New Roman" w:hAnsi="Book Antiqua" w:cs="Times New Roman"/>
          <w:color w:val="000000"/>
        </w:rPr>
        <w:t xml:space="preserve"> </w:t>
      </w:r>
      <w:r w:rsidR="003D00C6">
        <w:rPr>
          <w:rFonts w:ascii="Book Antiqua" w:eastAsia="Times New Roman" w:hAnsi="Book Antiqua" w:cs="Times New Roman"/>
          <w:color w:val="000000"/>
        </w:rPr>
        <w:t xml:space="preserve"> </w:t>
      </w:r>
      <w:r w:rsidR="00F628AB">
        <w:rPr>
          <w:rFonts w:ascii="Book Antiqua" w:eastAsia="Times New Roman" w:hAnsi="Book Antiqua" w:cs="Times New Roman"/>
          <w:color w:val="000000"/>
        </w:rPr>
        <w:t xml:space="preserve">Bill </w:t>
      </w:r>
      <w:proofErr w:type="spellStart"/>
      <w:r w:rsidR="00F628AB">
        <w:rPr>
          <w:rFonts w:ascii="Book Antiqua" w:eastAsia="Times New Roman" w:hAnsi="Book Antiqua" w:cs="Times New Roman"/>
          <w:color w:val="000000"/>
        </w:rPr>
        <w:t>Butsic</w:t>
      </w:r>
      <w:proofErr w:type="spellEnd"/>
      <w:r w:rsidR="00F628AB">
        <w:rPr>
          <w:rFonts w:ascii="Book Antiqua" w:eastAsia="Times New Roman" w:hAnsi="Book Antiqua" w:cs="Times New Roman"/>
          <w:color w:val="000000"/>
        </w:rPr>
        <w:t xml:space="preserve">, </w:t>
      </w:r>
      <w:r w:rsidR="001E47C3">
        <w:rPr>
          <w:rFonts w:ascii="Book Antiqua" w:eastAsia="Times New Roman" w:hAnsi="Book Antiqua" w:cs="Times New Roman"/>
          <w:color w:val="000000"/>
        </w:rPr>
        <w:t>Karen Styer,</w:t>
      </w:r>
      <w:r w:rsidR="00165BC7" w:rsidRPr="00165BC7">
        <w:rPr>
          <w:rFonts w:ascii="Book Antiqua" w:eastAsia="Times New Roman" w:hAnsi="Book Antiqua" w:cs="Times New Roman"/>
          <w:color w:val="000000"/>
        </w:rPr>
        <w:t xml:space="preserve"> </w:t>
      </w:r>
      <w:r w:rsidR="00F628AB">
        <w:rPr>
          <w:rFonts w:ascii="Book Antiqua" w:eastAsia="Times New Roman" w:hAnsi="Book Antiqua" w:cs="Times New Roman"/>
          <w:color w:val="000000"/>
        </w:rPr>
        <w:t>Jon</w:t>
      </w:r>
      <w:r w:rsidR="00F628AB" w:rsidRPr="00517BDB">
        <w:rPr>
          <w:rFonts w:ascii="Book Antiqua" w:eastAsia="Times New Roman" w:hAnsi="Book Antiqua" w:cs="Times New Roman"/>
          <w:color w:val="000000"/>
        </w:rPr>
        <w:t xml:space="preserve"> </w:t>
      </w:r>
      <w:r w:rsidR="005167C3" w:rsidRPr="00517BDB">
        <w:rPr>
          <w:rFonts w:ascii="Book Antiqua" w:eastAsia="Times New Roman" w:hAnsi="Book Antiqua" w:cs="Times New Roman"/>
          <w:color w:val="000000"/>
        </w:rPr>
        <w:t>Kroening</w:t>
      </w:r>
      <w:r w:rsidR="005167C3">
        <w:rPr>
          <w:rFonts w:ascii="Book Antiqua" w:eastAsia="Times New Roman" w:hAnsi="Book Antiqua" w:cs="Times New Roman"/>
          <w:color w:val="000000"/>
        </w:rPr>
        <w:t>,</w:t>
      </w:r>
      <w:r w:rsidR="00F628AB">
        <w:rPr>
          <w:rFonts w:ascii="Book Antiqua" w:eastAsia="Times New Roman" w:hAnsi="Book Antiqua" w:cs="Times New Roman"/>
          <w:color w:val="000000"/>
        </w:rPr>
        <w:t xml:space="preserve"> </w:t>
      </w:r>
      <w:r w:rsidR="00EE36F6">
        <w:rPr>
          <w:rFonts w:ascii="Book Antiqua" w:eastAsia="Times New Roman" w:hAnsi="Book Antiqua" w:cs="Times New Roman"/>
          <w:color w:val="000000"/>
        </w:rPr>
        <w:t>Jenn Tack,</w:t>
      </w:r>
      <w:r w:rsidR="00A9684F" w:rsidRPr="00A9684F">
        <w:rPr>
          <w:rFonts w:ascii="Book Antiqua" w:eastAsia="Times New Roman" w:hAnsi="Book Antiqua" w:cs="Times New Roman"/>
          <w:color w:val="000000"/>
        </w:rPr>
        <w:t xml:space="preserve"> </w:t>
      </w:r>
      <w:r w:rsidR="00A9684F" w:rsidRPr="00517BDB">
        <w:rPr>
          <w:rFonts w:ascii="Book Antiqua" w:eastAsia="Times New Roman" w:hAnsi="Book Antiqua" w:cs="Times New Roman"/>
          <w:color w:val="000000"/>
        </w:rPr>
        <w:t xml:space="preserve">Brad </w:t>
      </w:r>
      <w:proofErr w:type="spellStart"/>
      <w:r w:rsidR="00A9684F" w:rsidRPr="00517BDB">
        <w:rPr>
          <w:rFonts w:ascii="Book Antiqua" w:eastAsia="Times New Roman" w:hAnsi="Book Antiqua" w:cs="Times New Roman"/>
          <w:color w:val="000000"/>
        </w:rPr>
        <w:t>Wazni</w:t>
      </w:r>
      <w:r w:rsidR="00D25125">
        <w:rPr>
          <w:rFonts w:ascii="Book Antiqua" w:eastAsia="Times New Roman" w:hAnsi="Book Antiqua" w:cs="Times New Roman"/>
          <w:color w:val="000000"/>
        </w:rPr>
        <w:t>k</w:t>
      </w:r>
      <w:proofErr w:type="spellEnd"/>
      <w:r w:rsidR="00715913">
        <w:rPr>
          <w:rFonts w:ascii="Book Antiqua" w:eastAsia="Times New Roman" w:hAnsi="Book Antiqua" w:cs="Times New Roman"/>
          <w:color w:val="000000"/>
        </w:rPr>
        <w:t>,</w:t>
      </w:r>
      <w:r w:rsidR="00715913" w:rsidRPr="002B28A5">
        <w:rPr>
          <w:rFonts w:ascii="Book Antiqua" w:eastAsia="Times New Roman" w:hAnsi="Book Antiqua" w:cs="Times New Roman"/>
          <w:color w:val="000000"/>
        </w:rPr>
        <w:t xml:space="preserve"> </w:t>
      </w:r>
      <w:r w:rsidR="00CE61E3" w:rsidRPr="00517BDB">
        <w:rPr>
          <w:rFonts w:ascii="Book Antiqua" w:eastAsia="Times New Roman" w:hAnsi="Book Antiqua" w:cs="Times New Roman"/>
          <w:color w:val="000000"/>
        </w:rPr>
        <w:t xml:space="preserve">Dianna </w:t>
      </w:r>
      <w:proofErr w:type="spellStart"/>
      <w:proofErr w:type="gramStart"/>
      <w:r w:rsidR="00CE61E3" w:rsidRPr="00517BDB">
        <w:rPr>
          <w:rFonts w:ascii="Book Antiqua" w:eastAsia="Times New Roman" w:hAnsi="Book Antiqua" w:cs="Times New Roman"/>
          <w:color w:val="000000"/>
        </w:rPr>
        <w:t>Fiergola</w:t>
      </w:r>
      <w:proofErr w:type="spellEnd"/>
      <w:r w:rsidR="00CE61E3">
        <w:rPr>
          <w:rFonts w:ascii="Book Antiqua" w:eastAsia="Times New Roman" w:hAnsi="Book Antiqua" w:cs="Times New Roman"/>
          <w:color w:val="000000"/>
        </w:rPr>
        <w:t xml:space="preserve"> ,</w:t>
      </w:r>
      <w:proofErr w:type="gramEnd"/>
      <w:r w:rsidR="00CE61E3">
        <w:rPr>
          <w:rFonts w:ascii="Book Antiqua" w:eastAsia="Times New Roman" w:hAnsi="Book Antiqua" w:cs="Times New Roman"/>
          <w:color w:val="000000"/>
        </w:rPr>
        <w:t xml:space="preserve"> </w:t>
      </w:r>
      <w:r w:rsidR="00DB71B1">
        <w:rPr>
          <w:rFonts w:ascii="Book Antiqua" w:eastAsia="Times New Roman" w:hAnsi="Book Antiqua" w:cs="Times New Roman"/>
          <w:color w:val="000000"/>
        </w:rPr>
        <w:t>Jeana Larson</w:t>
      </w:r>
      <w:r w:rsidR="00CE61E3">
        <w:rPr>
          <w:rFonts w:ascii="Book Antiqua" w:eastAsia="Times New Roman" w:hAnsi="Book Antiqua" w:cs="Times New Roman"/>
          <w:color w:val="000000"/>
        </w:rPr>
        <w:t xml:space="preserve"> </w:t>
      </w:r>
      <w:r w:rsidR="00204F92">
        <w:rPr>
          <w:rFonts w:ascii="Book Antiqua" w:eastAsia="Times New Roman" w:hAnsi="Book Antiqua" w:cs="Times New Roman"/>
          <w:color w:val="000000"/>
        </w:rPr>
        <w:t>,</w:t>
      </w:r>
      <w:r w:rsidR="00D25125">
        <w:rPr>
          <w:rFonts w:ascii="Book Antiqua" w:eastAsia="Times New Roman" w:hAnsi="Book Antiqua" w:cs="Times New Roman"/>
          <w:color w:val="000000"/>
        </w:rPr>
        <w:t xml:space="preserve"> </w:t>
      </w:r>
      <w:r w:rsidR="00204F92">
        <w:rPr>
          <w:rFonts w:ascii="Book Antiqua" w:eastAsia="Times New Roman" w:hAnsi="Book Antiqua" w:cs="Times New Roman"/>
          <w:color w:val="000000"/>
        </w:rPr>
        <w:t>S</w:t>
      </w:r>
      <w:r w:rsidR="009D537E">
        <w:rPr>
          <w:rFonts w:ascii="Book Antiqua" w:eastAsia="Times New Roman" w:hAnsi="Book Antiqua" w:cs="Times New Roman"/>
          <w:color w:val="000000"/>
        </w:rPr>
        <w:t xml:space="preserve">andi Scott, Mike Fekete, </w:t>
      </w:r>
      <w:r w:rsidR="00DB71B1">
        <w:rPr>
          <w:rFonts w:ascii="Book Antiqua" w:eastAsia="Times New Roman" w:hAnsi="Book Antiqua" w:cs="Times New Roman"/>
          <w:color w:val="000000"/>
        </w:rPr>
        <w:t xml:space="preserve"> </w:t>
      </w:r>
      <w:r w:rsidR="00715913">
        <w:rPr>
          <w:rFonts w:ascii="Book Antiqua" w:eastAsia="Times New Roman" w:hAnsi="Book Antiqua" w:cs="Times New Roman"/>
          <w:color w:val="000000"/>
        </w:rPr>
        <w:t>Judy Foust</w:t>
      </w:r>
      <w:r w:rsidR="00150F2B">
        <w:rPr>
          <w:rFonts w:ascii="Book Antiqua" w:eastAsia="Times New Roman" w:hAnsi="Book Antiqua" w:cs="Times New Roman"/>
          <w:color w:val="000000"/>
        </w:rPr>
        <w:t>,</w:t>
      </w:r>
      <w:r w:rsidR="00A9684F">
        <w:rPr>
          <w:rFonts w:ascii="Book Antiqua" w:eastAsia="Times New Roman" w:hAnsi="Book Antiqua" w:cs="Times New Roman"/>
          <w:color w:val="000000"/>
        </w:rPr>
        <w:t xml:space="preserve"> </w:t>
      </w:r>
      <w:r w:rsidR="009D537E">
        <w:rPr>
          <w:rFonts w:ascii="Book Antiqua" w:eastAsia="Times New Roman" w:hAnsi="Book Antiqua" w:cs="Times New Roman"/>
          <w:color w:val="000000"/>
        </w:rPr>
        <w:t>Paul Horvath,</w:t>
      </w:r>
      <w:r w:rsidR="00204F92">
        <w:rPr>
          <w:rFonts w:ascii="Book Antiqua" w:eastAsia="Times New Roman" w:hAnsi="Book Antiqua" w:cs="Times New Roman"/>
          <w:color w:val="000000"/>
        </w:rPr>
        <w:t xml:space="preserve"> </w:t>
      </w:r>
      <w:r w:rsidR="00204F92" w:rsidRPr="00BB176B">
        <w:rPr>
          <w:rFonts w:ascii="Book Antiqua" w:eastAsia="Times New Roman" w:hAnsi="Book Antiqua" w:cs="Times New Roman"/>
          <w:color w:val="000000"/>
        </w:rPr>
        <w:t>Elizabeth Serratore</w:t>
      </w:r>
      <w:r w:rsidR="009D537E">
        <w:rPr>
          <w:rFonts w:ascii="Book Antiqua" w:eastAsia="Times New Roman" w:hAnsi="Book Antiqua" w:cs="Times New Roman"/>
          <w:color w:val="000000"/>
        </w:rPr>
        <w:t xml:space="preserve"> </w:t>
      </w:r>
      <w:r w:rsidR="00CE61E3">
        <w:rPr>
          <w:rFonts w:ascii="Book Antiqua" w:eastAsia="Times New Roman" w:hAnsi="Book Antiqua" w:cs="Times New Roman"/>
          <w:color w:val="000000"/>
        </w:rPr>
        <w:t xml:space="preserve">, </w:t>
      </w:r>
      <w:r w:rsidR="00204F92">
        <w:rPr>
          <w:rFonts w:ascii="Book Antiqua" w:eastAsia="Times New Roman" w:hAnsi="Book Antiqua" w:cs="Times New Roman"/>
          <w:color w:val="000000"/>
        </w:rPr>
        <w:t xml:space="preserve"> </w:t>
      </w:r>
      <w:r w:rsidR="00CF41B6" w:rsidRPr="00517BDB">
        <w:rPr>
          <w:rFonts w:ascii="Book Antiqua" w:eastAsia="Times New Roman" w:hAnsi="Book Antiqua" w:cs="Times New Roman"/>
          <w:color w:val="000000"/>
        </w:rPr>
        <w:t>Georgina</w:t>
      </w:r>
      <w:r w:rsidRPr="00517BDB">
        <w:rPr>
          <w:rFonts w:ascii="Book Antiqua" w:eastAsia="Times New Roman" w:hAnsi="Book Antiqua" w:cs="Times New Roman"/>
          <w:color w:val="000000"/>
        </w:rPr>
        <w:t xml:space="preserve"> Tegart, and </w:t>
      </w:r>
      <w:r w:rsidR="00DB71B1">
        <w:rPr>
          <w:rFonts w:ascii="Book Antiqua" w:eastAsia="Times New Roman" w:hAnsi="Book Antiqua" w:cs="Times New Roman"/>
          <w:color w:val="000000"/>
        </w:rPr>
        <w:t xml:space="preserve">Liz Forster. </w:t>
      </w:r>
      <w:r w:rsidR="00E71440">
        <w:rPr>
          <w:rFonts w:ascii="Book Antiqua" w:eastAsia="Times New Roman" w:hAnsi="Book Antiqua" w:cs="Times New Roman"/>
          <w:color w:val="000000"/>
        </w:rPr>
        <w:t xml:space="preserve"> </w:t>
      </w:r>
    </w:p>
    <w:p w14:paraId="737AE89B" w14:textId="77777777" w:rsidR="00E71440" w:rsidRPr="00517BDB" w:rsidRDefault="00E71440" w:rsidP="00517B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EF05A6" w14:textId="5FE697E0" w:rsidR="00BB176B" w:rsidRDefault="00F635B0" w:rsidP="00517BDB">
      <w:pPr>
        <w:spacing w:after="0" w:line="240" w:lineRule="auto"/>
        <w:rPr>
          <w:rFonts w:ascii="Book Antiqua" w:eastAsia="Times New Roman" w:hAnsi="Book Antiqua" w:cs="Times New Roman"/>
          <w:color w:val="000000"/>
        </w:rPr>
      </w:pPr>
      <w:r>
        <w:rPr>
          <w:rFonts w:ascii="Book Antiqua" w:eastAsia="Times New Roman" w:hAnsi="Book Antiqua" w:cs="Times New Roman"/>
          <w:color w:val="000000"/>
        </w:rPr>
        <w:t>Absent</w:t>
      </w:r>
      <w:r w:rsidR="00517BDB" w:rsidRPr="00517BDB">
        <w:rPr>
          <w:rFonts w:ascii="Book Antiqua" w:eastAsia="Times New Roman" w:hAnsi="Book Antiqua" w:cs="Times New Roman"/>
          <w:color w:val="000000"/>
        </w:rPr>
        <w:t xml:space="preserve">: </w:t>
      </w:r>
      <w:r w:rsidR="00E71440">
        <w:rPr>
          <w:rFonts w:ascii="Book Antiqua" w:eastAsia="Times New Roman" w:hAnsi="Book Antiqua" w:cs="Times New Roman"/>
          <w:color w:val="000000"/>
        </w:rPr>
        <w:t>John Heike, Amy Hellmann and Kevin Nolan</w:t>
      </w:r>
    </w:p>
    <w:p w14:paraId="62C26154" w14:textId="77777777" w:rsidR="00E71440" w:rsidRDefault="00E71440" w:rsidP="00517BDB">
      <w:pPr>
        <w:spacing w:after="0" w:line="240" w:lineRule="auto"/>
        <w:rPr>
          <w:rFonts w:ascii="Book Antiqua" w:eastAsia="Times New Roman" w:hAnsi="Book Antiqua" w:cs="Times New Roman"/>
          <w:color w:val="000000"/>
        </w:rPr>
      </w:pPr>
    </w:p>
    <w:p w14:paraId="29C23757" w14:textId="63A71765" w:rsidR="00CE61E3" w:rsidRDefault="00E71440" w:rsidP="00517BDB">
      <w:pPr>
        <w:spacing w:after="0" w:line="240" w:lineRule="auto"/>
        <w:rPr>
          <w:rFonts w:ascii="Book Antiqua" w:eastAsia="Times New Roman" w:hAnsi="Book Antiqua" w:cs="Times New Roman"/>
          <w:color w:val="000000"/>
        </w:rPr>
      </w:pPr>
      <w:r>
        <w:rPr>
          <w:rFonts w:ascii="Book Antiqua" w:eastAsia="Times New Roman" w:hAnsi="Book Antiqua" w:cs="Times New Roman"/>
          <w:b/>
          <w:bCs/>
          <w:color w:val="000000"/>
        </w:rPr>
        <w:t>Call to Order 7:36 All Zoom Meeting</w:t>
      </w:r>
    </w:p>
    <w:p w14:paraId="69D4225B" w14:textId="77777777" w:rsidR="00D25125" w:rsidRDefault="00D25125" w:rsidP="00024EC6">
      <w:pPr>
        <w:spacing w:after="0" w:line="240" w:lineRule="auto"/>
        <w:rPr>
          <w:rFonts w:ascii="Book Antiqua" w:eastAsia="Times New Roman" w:hAnsi="Book Antiqua" w:cs="Times New Roman"/>
          <w:b/>
          <w:bCs/>
          <w:color w:val="000000"/>
        </w:rPr>
      </w:pPr>
    </w:p>
    <w:p w14:paraId="3D9DA868" w14:textId="77777777" w:rsidR="00E71440" w:rsidRDefault="000C5DE1" w:rsidP="00024EC6">
      <w:pPr>
        <w:spacing w:after="0" w:line="240" w:lineRule="auto"/>
        <w:rPr>
          <w:rFonts w:ascii="Book Antiqua" w:eastAsia="Times New Roman" w:hAnsi="Book Antiqua" w:cs="Times New Roman"/>
          <w:color w:val="000000"/>
        </w:rPr>
      </w:pPr>
      <w:r w:rsidRPr="00024EC6">
        <w:rPr>
          <w:rFonts w:ascii="Book Antiqua" w:eastAsia="Times New Roman" w:hAnsi="Book Antiqua" w:cs="Times New Roman"/>
          <w:b/>
          <w:bCs/>
          <w:color w:val="000000"/>
        </w:rPr>
        <w:t>Consent Agenda</w:t>
      </w:r>
      <w:r w:rsidR="00024EC6">
        <w:rPr>
          <w:rFonts w:ascii="Book Antiqua" w:eastAsia="Times New Roman" w:hAnsi="Book Antiqua" w:cs="Times New Roman"/>
          <w:b/>
          <w:bCs/>
          <w:color w:val="000000"/>
        </w:rPr>
        <w:t xml:space="preserve"> </w:t>
      </w:r>
      <w:r w:rsidR="00150F2B">
        <w:rPr>
          <w:rFonts w:ascii="Book Antiqua" w:eastAsia="Times New Roman" w:hAnsi="Book Antiqua" w:cs="Times New Roman"/>
          <w:b/>
          <w:bCs/>
          <w:color w:val="000000"/>
        </w:rPr>
        <w:t xml:space="preserve">– </w:t>
      </w:r>
      <w:r w:rsidR="00150F2B" w:rsidRPr="00150F2B">
        <w:rPr>
          <w:rFonts w:ascii="Book Antiqua" w:eastAsia="Times New Roman" w:hAnsi="Book Antiqua" w:cs="Times New Roman"/>
          <w:color w:val="000000"/>
        </w:rPr>
        <w:t xml:space="preserve">Motion to approve consent agenda by </w:t>
      </w:r>
      <w:r w:rsidR="00E71440">
        <w:rPr>
          <w:rFonts w:ascii="Book Antiqua" w:eastAsia="Times New Roman" w:hAnsi="Book Antiqua" w:cs="Times New Roman"/>
          <w:color w:val="000000"/>
        </w:rPr>
        <w:t>Tack</w:t>
      </w:r>
      <w:r w:rsidR="00150F2B">
        <w:rPr>
          <w:rFonts w:ascii="Book Antiqua" w:eastAsia="Times New Roman" w:hAnsi="Book Antiqua" w:cs="Times New Roman"/>
          <w:color w:val="000000"/>
        </w:rPr>
        <w:t xml:space="preserve">; second by </w:t>
      </w:r>
      <w:r w:rsidR="00E71440">
        <w:rPr>
          <w:rFonts w:ascii="Book Antiqua" w:eastAsia="Times New Roman" w:hAnsi="Book Antiqua" w:cs="Times New Roman"/>
          <w:color w:val="000000"/>
        </w:rPr>
        <w:t>Foust</w:t>
      </w:r>
      <w:r w:rsidR="00165BC7">
        <w:rPr>
          <w:rFonts w:ascii="Book Antiqua" w:eastAsia="Times New Roman" w:hAnsi="Book Antiqua" w:cs="Times New Roman"/>
          <w:color w:val="000000"/>
        </w:rPr>
        <w:t xml:space="preserve">. </w:t>
      </w:r>
      <w:r w:rsidR="00DB71B1">
        <w:rPr>
          <w:rFonts w:ascii="Book Antiqua" w:eastAsia="Times New Roman" w:hAnsi="Book Antiqua" w:cs="Times New Roman"/>
          <w:color w:val="000000"/>
        </w:rPr>
        <w:t>Carries</w:t>
      </w:r>
      <w:bookmarkStart w:id="0" w:name="_Hlk164231904"/>
      <w:r w:rsidR="00CE61E3">
        <w:rPr>
          <w:rFonts w:ascii="Book Antiqua" w:eastAsia="Times New Roman" w:hAnsi="Book Antiqua" w:cs="Times New Roman"/>
          <w:color w:val="000000"/>
        </w:rPr>
        <w:t xml:space="preserve"> none opposed</w:t>
      </w:r>
      <w:r w:rsidR="00E71440">
        <w:rPr>
          <w:rFonts w:ascii="Book Antiqua" w:eastAsia="Times New Roman" w:hAnsi="Book Antiqua" w:cs="Times New Roman"/>
          <w:color w:val="000000"/>
        </w:rPr>
        <w:t>.</w:t>
      </w:r>
    </w:p>
    <w:p w14:paraId="49EC4A22" w14:textId="77777777" w:rsidR="00E71440" w:rsidRDefault="00E71440" w:rsidP="00024EC6">
      <w:pPr>
        <w:spacing w:after="0" w:line="240" w:lineRule="auto"/>
        <w:rPr>
          <w:rFonts w:ascii="Book Antiqua" w:eastAsia="Times New Roman" w:hAnsi="Book Antiqua" w:cs="Times New Roman"/>
          <w:color w:val="000000"/>
        </w:rPr>
      </w:pPr>
    </w:p>
    <w:p w14:paraId="0773635F" w14:textId="77777777" w:rsidR="00E71440" w:rsidRDefault="00702758" w:rsidP="00E71440">
      <w:pPr>
        <w:spacing w:after="0" w:line="240" w:lineRule="auto"/>
        <w:rPr>
          <w:rFonts w:ascii="Book Antiqua" w:eastAsia="Times New Roman" w:hAnsi="Book Antiqua" w:cs="Times New Roman"/>
          <w:b/>
          <w:bCs/>
          <w:color w:val="000000"/>
        </w:rPr>
      </w:pPr>
      <w:r>
        <w:rPr>
          <w:rFonts w:ascii="Book Antiqua" w:eastAsia="Times New Roman" w:hAnsi="Book Antiqua" w:cs="Times New Roman"/>
          <w:color w:val="000000"/>
        </w:rPr>
        <w:t xml:space="preserve"> </w:t>
      </w:r>
      <w:r w:rsidR="00E71440" w:rsidRPr="00986419">
        <w:rPr>
          <w:rFonts w:ascii="Book Antiqua" w:eastAsia="Times New Roman" w:hAnsi="Book Antiqua" w:cs="Times New Roman"/>
          <w:b/>
          <w:bCs/>
          <w:color w:val="000000"/>
        </w:rPr>
        <w:t>Executive Director Update</w:t>
      </w:r>
    </w:p>
    <w:p w14:paraId="50CA69F7" w14:textId="1C1F541B" w:rsidR="000C5DE1" w:rsidRDefault="00E71440" w:rsidP="00E71440">
      <w:pPr>
        <w:spacing w:after="0" w:line="240" w:lineRule="auto"/>
        <w:ind w:left="720"/>
        <w:rPr>
          <w:rFonts w:ascii="Book Antiqua" w:eastAsia="Times New Roman" w:hAnsi="Book Antiqua" w:cs="Times New Roman"/>
          <w:color w:val="000000"/>
        </w:rPr>
      </w:pPr>
      <w:r>
        <w:rPr>
          <w:rFonts w:ascii="Book Antiqua" w:eastAsia="Times New Roman" w:hAnsi="Book Antiqua" w:cs="Times New Roman"/>
          <w:color w:val="000000"/>
        </w:rPr>
        <w:t>Work has begun on EOY closures for the Operating Fund and the 170 funds of the Foundation.</w:t>
      </w:r>
    </w:p>
    <w:p w14:paraId="5143353D" w14:textId="73DAA90B" w:rsidR="00E71440" w:rsidRDefault="00E71440" w:rsidP="00E71440">
      <w:pPr>
        <w:spacing w:after="0" w:line="240" w:lineRule="auto"/>
        <w:ind w:left="720"/>
        <w:rPr>
          <w:rFonts w:ascii="Book Antiqua" w:eastAsia="Times New Roman" w:hAnsi="Book Antiqua" w:cs="Times New Roman"/>
          <w:color w:val="000000"/>
        </w:rPr>
      </w:pPr>
      <w:r>
        <w:rPr>
          <w:rFonts w:ascii="Book Antiqua" w:eastAsia="Times New Roman" w:hAnsi="Book Antiqua" w:cs="Times New Roman"/>
          <w:color w:val="000000"/>
        </w:rPr>
        <w:t xml:space="preserve">Work is ongoing to set </w:t>
      </w:r>
      <w:r w:rsidR="005167C3">
        <w:rPr>
          <w:rFonts w:ascii="Book Antiqua" w:eastAsia="Times New Roman" w:hAnsi="Book Antiqua" w:cs="Times New Roman"/>
          <w:color w:val="000000"/>
        </w:rPr>
        <w:t>up</w:t>
      </w:r>
      <w:r>
        <w:rPr>
          <w:rFonts w:ascii="Book Antiqua" w:eastAsia="Times New Roman" w:hAnsi="Book Antiqua" w:cs="Times New Roman"/>
          <w:color w:val="000000"/>
        </w:rPr>
        <w:t xml:space="preserve"> a portal to be launched in the spring.</w:t>
      </w:r>
    </w:p>
    <w:p w14:paraId="2253066D" w14:textId="1805BAB5" w:rsidR="00E71440" w:rsidRDefault="00E71440" w:rsidP="00E71440">
      <w:pPr>
        <w:spacing w:after="0" w:line="240" w:lineRule="auto"/>
        <w:ind w:left="720"/>
        <w:rPr>
          <w:rFonts w:ascii="Book Antiqua" w:eastAsia="Times New Roman" w:hAnsi="Book Antiqua" w:cs="Times New Roman"/>
          <w:color w:val="000000"/>
        </w:rPr>
      </w:pPr>
      <w:r>
        <w:rPr>
          <w:rFonts w:ascii="Book Antiqua" w:eastAsia="Times New Roman" w:hAnsi="Book Antiqua" w:cs="Times New Roman"/>
          <w:color w:val="000000"/>
        </w:rPr>
        <w:t xml:space="preserve">There has been a positive response of </w:t>
      </w:r>
      <w:r w:rsidR="005167C3">
        <w:rPr>
          <w:rFonts w:ascii="Book Antiqua" w:eastAsia="Times New Roman" w:hAnsi="Book Antiqua" w:cs="Times New Roman"/>
          <w:color w:val="000000"/>
        </w:rPr>
        <w:t>year-round</w:t>
      </w:r>
      <w:r>
        <w:rPr>
          <w:rFonts w:ascii="Book Antiqua" w:eastAsia="Times New Roman" w:hAnsi="Book Antiqua" w:cs="Times New Roman"/>
          <w:color w:val="000000"/>
        </w:rPr>
        <w:t xml:space="preserve"> donations to the Friends of the Foundation Fund, which may be due to the strategy of sharing impact before “ask”.</w:t>
      </w:r>
    </w:p>
    <w:p w14:paraId="23006E2B" w14:textId="647BF30A" w:rsidR="00E71440" w:rsidRDefault="00E71440" w:rsidP="00E71440">
      <w:pPr>
        <w:spacing w:after="0" w:line="240" w:lineRule="auto"/>
        <w:ind w:left="720"/>
        <w:rPr>
          <w:rFonts w:ascii="Book Antiqua" w:eastAsia="Times New Roman" w:hAnsi="Book Antiqua" w:cs="Times New Roman"/>
          <w:color w:val="000000"/>
        </w:rPr>
      </w:pPr>
      <w:r>
        <w:rPr>
          <w:rFonts w:ascii="Book Antiqua" w:eastAsia="Times New Roman" w:hAnsi="Book Antiqua" w:cs="Times New Roman"/>
          <w:color w:val="000000"/>
        </w:rPr>
        <w:t xml:space="preserve">Scholarship 2025 applications will open </w:t>
      </w:r>
      <w:r w:rsidR="005167C3">
        <w:rPr>
          <w:rFonts w:ascii="Book Antiqua" w:eastAsia="Times New Roman" w:hAnsi="Book Antiqua" w:cs="Times New Roman"/>
          <w:color w:val="000000"/>
        </w:rPr>
        <w:t>shortly,</w:t>
      </w:r>
      <w:r>
        <w:rPr>
          <w:rFonts w:ascii="Book Antiqua" w:eastAsia="Times New Roman" w:hAnsi="Book Antiqua" w:cs="Times New Roman"/>
          <w:color w:val="000000"/>
        </w:rPr>
        <w:t xml:space="preserve"> and 2024 awards will be mailed when </w:t>
      </w:r>
      <w:r w:rsidR="007A2DE2">
        <w:rPr>
          <w:rFonts w:ascii="Book Antiqua" w:eastAsia="Times New Roman" w:hAnsi="Book Antiqua" w:cs="Times New Roman"/>
          <w:color w:val="000000"/>
        </w:rPr>
        <w:t>complete.</w:t>
      </w:r>
    </w:p>
    <w:p w14:paraId="130B382C" w14:textId="281ACA48" w:rsidR="007A2DE2" w:rsidRDefault="007A2DE2" w:rsidP="00E71440">
      <w:pPr>
        <w:spacing w:after="0" w:line="240" w:lineRule="auto"/>
        <w:ind w:left="720"/>
        <w:rPr>
          <w:rFonts w:ascii="Book Antiqua" w:eastAsia="Times New Roman" w:hAnsi="Book Antiqua" w:cs="Times New Roman"/>
          <w:color w:val="000000"/>
        </w:rPr>
      </w:pPr>
      <w:r>
        <w:rPr>
          <w:rFonts w:ascii="Book Antiqua" w:eastAsia="Times New Roman" w:hAnsi="Book Antiqua" w:cs="Times New Roman"/>
          <w:color w:val="000000"/>
        </w:rPr>
        <w:t xml:space="preserve">Dustin has secured several gifts to the Mabel Tainter and will be asked to report </w:t>
      </w:r>
      <w:proofErr w:type="spellStart"/>
      <w:r>
        <w:rPr>
          <w:rFonts w:ascii="Book Antiqua" w:eastAsia="Times New Roman" w:hAnsi="Book Antiqua" w:cs="Times New Roman"/>
          <w:color w:val="000000"/>
        </w:rPr>
        <w:t>ot</w:t>
      </w:r>
      <w:proofErr w:type="spellEnd"/>
      <w:r>
        <w:rPr>
          <w:rFonts w:ascii="Book Antiqua" w:eastAsia="Times New Roman" w:hAnsi="Book Antiqua" w:cs="Times New Roman"/>
          <w:color w:val="000000"/>
        </w:rPr>
        <w:t xml:space="preserve"> the Board in January.</w:t>
      </w:r>
    </w:p>
    <w:p w14:paraId="6A6E8FA0" w14:textId="77777777" w:rsidR="007A2DE2" w:rsidRDefault="007A2DE2" w:rsidP="00E71440">
      <w:pPr>
        <w:spacing w:after="0" w:line="240" w:lineRule="auto"/>
        <w:ind w:left="720"/>
        <w:rPr>
          <w:rFonts w:ascii="Book Antiqua" w:eastAsia="Times New Roman" w:hAnsi="Book Antiqua" w:cs="Times New Roman"/>
          <w:color w:val="000000"/>
        </w:rPr>
      </w:pPr>
    </w:p>
    <w:p w14:paraId="10F5D3FD" w14:textId="5259E320" w:rsidR="00CE61E3" w:rsidRDefault="00CE61E3" w:rsidP="00024EC6">
      <w:pPr>
        <w:spacing w:after="0" w:line="240" w:lineRule="auto"/>
        <w:rPr>
          <w:rFonts w:ascii="Book Antiqua" w:eastAsia="Times New Roman" w:hAnsi="Book Antiqua" w:cs="Times New Roman"/>
          <w:b/>
          <w:bCs/>
          <w:color w:val="000000"/>
        </w:rPr>
      </w:pPr>
      <w:r w:rsidRPr="00CE61E3">
        <w:rPr>
          <w:rFonts w:ascii="Book Antiqua" w:eastAsia="Times New Roman" w:hAnsi="Book Antiqua" w:cs="Times New Roman"/>
          <w:b/>
          <w:bCs/>
          <w:color w:val="000000"/>
        </w:rPr>
        <w:t>Committees</w:t>
      </w:r>
    </w:p>
    <w:p w14:paraId="0FC76A6F" w14:textId="77777777" w:rsidR="00E70DAD" w:rsidRDefault="00E70DAD" w:rsidP="00024EC6">
      <w:pPr>
        <w:spacing w:after="0" w:line="240" w:lineRule="auto"/>
        <w:rPr>
          <w:rFonts w:ascii="Book Antiqua" w:eastAsia="Times New Roman" w:hAnsi="Book Antiqua" w:cs="Times New Roman"/>
          <w:b/>
          <w:bCs/>
          <w:color w:val="000000"/>
        </w:rPr>
      </w:pPr>
    </w:p>
    <w:p w14:paraId="02EF3D85" w14:textId="751ACB24" w:rsidR="00E70DAD" w:rsidRDefault="00E70DAD" w:rsidP="00024EC6">
      <w:pPr>
        <w:spacing w:after="0" w:line="240" w:lineRule="auto"/>
        <w:rPr>
          <w:rFonts w:ascii="Book Antiqua" w:eastAsia="Times New Roman" w:hAnsi="Book Antiqua" w:cs="Times New Roman"/>
          <w:b/>
          <w:bCs/>
          <w:color w:val="000000"/>
        </w:rPr>
      </w:pPr>
      <w:r>
        <w:rPr>
          <w:rFonts w:ascii="Book Antiqua" w:eastAsia="Times New Roman" w:hAnsi="Book Antiqua" w:cs="Times New Roman"/>
          <w:b/>
          <w:bCs/>
          <w:color w:val="000000"/>
        </w:rPr>
        <w:t>Executive Committee</w:t>
      </w:r>
    </w:p>
    <w:p w14:paraId="55392F21" w14:textId="3D4CA335" w:rsidR="00E70DAD" w:rsidRDefault="007A2DE2" w:rsidP="007A2DE2">
      <w:pPr>
        <w:spacing w:after="0" w:line="240" w:lineRule="auto"/>
        <w:ind w:left="720"/>
        <w:rPr>
          <w:rFonts w:ascii="Book Antiqua" w:eastAsia="Times New Roman" w:hAnsi="Book Antiqua" w:cs="Times New Roman"/>
          <w:color w:val="000000"/>
        </w:rPr>
      </w:pPr>
      <w:proofErr w:type="spellStart"/>
      <w:r>
        <w:rPr>
          <w:rFonts w:ascii="Book Antiqua" w:eastAsia="Times New Roman" w:hAnsi="Book Antiqua" w:cs="Times New Roman"/>
          <w:color w:val="000000"/>
        </w:rPr>
        <w:t>Butsic</w:t>
      </w:r>
      <w:proofErr w:type="spellEnd"/>
      <w:r>
        <w:rPr>
          <w:rFonts w:ascii="Book Antiqua" w:eastAsia="Times New Roman" w:hAnsi="Book Antiqua" w:cs="Times New Roman"/>
          <w:color w:val="000000"/>
        </w:rPr>
        <w:t xml:space="preserve"> reported on several items discussed including a switch to 10 Board meetings per year leaving out March and July. Motion to approve 10 monthly Board meetings by Jenn; second by Elizabeth. Carries.</w:t>
      </w:r>
    </w:p>
    <w:p w14:paraId="26CBD6B7" w14:textId="579EB603" w:rsidR="00247024" w:rsidRDefault="007A2DE2" w:rsidP="00247024">
      <w:pPr>
        <w:spacing w:after="0" w:line="240" w:lineRule="auto"/>
        <w:ind w:left="720"/>
        <w:rPr>
          <w:rFonts w:ascii="Book Antiqua" w:eastAsia="Times New Roman" w:hAnsi="Book Antiqua" w:cs="Times New Roman"/>
          <w:color w:val="000000"/>
        </w:rPr>
      </w:pPr>
      <w:r>
        <w:rPr>
          <w:rFonts w:ascii="Book Antiqua" w:eastAsia="Times New Roman" w:hAnsi="Book Antiqua" w:cs="Times New Roman"/>
          <w:color w:val="000000"/>
        </w:rPr>
        <w:t xml:space="preserve">DAF procedures were reviewed to streamline operations for faster easier granting by allowing the Staff to </w:t>
      </w:r>
      <w:r w:rsidR="00247024">
        <w:rPr>
          <w:rFonts w:ascii="Book Antiqua" w:eastAsia="Times New Roman" w:hAnsi="Book Antiqua" w:cs="Times New Roman"/>
          <w:color w:val="000000"/>
        </w:rPr>
        <w:t xml:space="preserve">issue DAF grants as </w:t>
      </w:r>
      <w:r w:rsidR="00D204C4">
        <w:rPr>
          <w:rFonts w:ascii="Book Antiqua" w:eastAsia="Times New Roman" w:hAnsi="Book Antiqua" w:cs="Times New Roman"/>
          <w:color w:val="000000"/>
        </w:rPr>
        <w:t>requested</w:t>
      </w:r>
      <w:r w:rsidR="00247024">
        <w:rPr>
          <w:rFonts w:ascii="Book Antiqua" w:eastAsia="Times New Roman" w:hAnsi="Book Antiqua" w:cs="Times New Roman"/>
          <w:color w:val="000000"/>
        </w:rPr>
        <w:t xml:space="preserve"> by fundholders acting with due diligence and within the By-Laws, and with following Board approval. Motion by Elizabeth; second by Mike. Carries, no nays nor abstentions.</w:t>
      </w:r>
    </w:p>
    <w:p w14:paraId="59D222E9" w14:textId="57BFEF89" w:rsidR="00247024" w:rsidRDefault="00247024" w:rsidP="00247024">
      <w:pPr>
        <w:spacing w:after="0" w:line="240" w:lineRule="auto"/>
        <w:ind w:left="720"/>
        <w:rPr>
          <w:rFonts w:ascii="Book Antiqua" w:eastAsia="Times New Roman" w:hAnsi="Book Antiqua" w:cs="Times New Roman"/>
          <w:color w:val="000000"/>
        </w:rPr>
      </w:pPr>
      <w:r w:rsidRPr="00D204C4">
        <w:rPr>
          <w:rFonts w:ascii="Book Antiqua" w:eastAsia="Times New Roman" w:hAnsi="Book Antiqua" w:cs="Times New Roman"/>
          <w:color w:val="000000"/>
        </w:rPr>
        <w:t>Removing the DAF minimum was suggested</w:t>
      </w:r>
      <w:r w:rsidR="00EB0C21" w:rsidRPr="00D204C4">
        <w:rPr>
          <w:rFonts w:ascii="Book Antiqua" w:eastAsia="Times New Roman" w:hAnsi="Book Antiqua" w:cs="Times New Roman"/>
          <w:color w:val="000000"/>
        </w:rPr>
        <w:t xml:space="preserve"> </w:t>
      </w:r>
      <w:r w:rsidR="00D204C4" w:rsidRPr="00D204C4">
        <w:rPr>
          <w:rFonts w:ascii="Book Antiqua" w:eastAsia="Times New Roman" w:hAnsi="Book Antiqua" w:cs="Times New Roman"/>
          <w:color w:val="000000"/>
        </w:rPr>
        <w:t>to</w:t>
      </w:r>
      <w:r w:rsidR="00EB0C21" w:rsidRPr="00D204C4">
        <w:rPr>
          <w:rFonts w:ascii="Book Antiqua" w:eastAsia="Times New Roman" w:hAnsi="Book Antiqua" w:cs="Times New Roman"/>
          <w:color w:val="000000"/>
        </w:rPr>
        <w:t xml:space="preserve"> </w:t>
      </w:r>
      <w:r w:rsidR="00D204C4" w:rsidRPr="00D204C4">
        <w:rPr>
          <w:rFonts w:ascii="Book Antiqua" w:eastAsia="Times New Roman" w:hAnsi="Book Antiqua" w:cs="Times New Roman"/>
          <w:color w:val="000000"/>
        </w:rPr>
        <w:t>compete with commercial DAFs.</w:t>
      </w:r>
    </w:p>
    <w:p w14:paraId="204FD46F" w14:textId="77777777" w:rsidR="007A2DE2" w:rsidRDefault="007A2DE2" w:rsidP="00E70DAD">
      <w:pPr>
        <w:spacing w:after="0" w:line="240" w:lineRule="auto"/>
        <w:rPr>
          <w:rFonts w:ascii="Book Antiqua" w:eastAsia="Times New Roman" w:hAnsi="Book Antiqua" w:cs="Times New Roman"/>
          <w:color w:val="000000"/>
        </w:rPr>
      </w:pPr>
    </w:p>
    <w:p w14:paraId="60DE39EE" w14:textId="77777777" w:rsidR="00D204C4" w:rsidRDefault="00E70DAD" w:rsidP="00D204C4">
      <w:pPr>
        <w:spacing w:after="0" w:line="240" w:lineRule="auto"/>
        <w:rPr>
          <w:rFonts w:ascii="Book Antiqua" w:eastAsia="Times New Roman" w:hAnsi="Book Antiqua" w:cs="Times New Roman"/>
          <w:b/>
          <w:bCs/>
          <w:color w:val="000000"/>
        </w:rPr>
      </w:pPr>
      <w:r w:rsidRPr="00E70DAD">
        <w:rPr>
          <w:rFonts w:ascii="Book Antiqua" w:eastAsia="Times New Roman" w:hAnsi="Book Antiqua" w:cs="Times New Roman"/>
          <w:b/>
          <w:bCs/>
          <w:color w:val="000000"/>
        </w:rPr>
        <w:t>Investment Committee</w:t>
      </w:r>
    </w:p>
    <w:p w14:paraId="4CE713B9" w14:textId="1D5855BF" w:rsidR="00455775" w:rsidRPr="00986419" w:rsidRDefault="00E70DAD" w:rsidP="00D204C4">
      <w:pPr>
        <w:spacing w:after="0" w:line="240" w:lineRule="auto"/>
        <w:ind w:firstLine="720"/>
        <w:rPr>
          <w:rFonts w:ascii="Book Antiqua" w:eastAsia="Times New Roman" w:hAnsi="Book Antiqua" w:cs="Times New Roman"/>
          <w:color w:val="000000"/>
        </w:rPr>
      </w:pPr>
      <w:proofErr w:type="spellStart"/>
      <w:r w:rsidRPr="00E70DAD">
        <w:rPr>
          <w:rFonts w:ascii="Book Antiqua" w:eastAsia="Times New Roman" w:hAnsi="Book Antiqua" w:cs="Times New Roman"/>
          <w:color w:val="000000"/>
        </w:rPr>
        <w:lastRenderedPageBreak/>
        <w:t>Waznik</w:t>
      </w:r>
      <w:proofErr w:type="spellEnd"/>
      <w:r w:rsidRPr="00E70DAD">
        <w:rPr>
          <w:rFonts w:ascii="Book Antiqua" w:eastAsia="Times New Roman" w:hAnsi="Book Antiqua" w:cs="Times New Roman"/>
          <w:color w:val="000000"/>
        </w:rPr>
        <w:t xml:space="preserve"> had no meeting activity to report as that is quarterly function.</w:t>
      </w:r>
      <w:r w:rsidR="00455775">
        <w:rPr>
          <w:rFonts w:ascii="Book Antiqua" w:eastAsia="Times New Roman" w:hAnsi="Book Antiqua" w:cs="Times New Roman"/>
          <w:color w:val="000000"/>
        </w:rPr>
        <w:t xml:space="preserve"> </w:t>
      </w:r>
      <w:r w:rsidR="00D204C4">
        <w:rPr>
          <w:rFonts w:ascii="Book Antiqua" w:eastAsia="Times New Roman" w:hAnsi="Book Antiqua" w:cs="Times New Roman"/>
          <w:color w:val="000000"/>
        </w:rPr>
        <w:t>He did remind that the committee invests anticipating the need for disbursements of about $550K in scholarships and grants beginning in January.</w:t>
      </w:r>
    </w:p>
    <w:p w14:paraId="421CE9FB" w14:textId="77777777" w:rsidR="00986419" w:rsidRPr="00986419" w:rsidRDefault="00986419" w:rsidP="00DB71B1">
      <w:pPr>
        <w:spacing w:after="0" w:line="240" w:lineRule="auto"/>
        <w:rPr>
          <w:rFonts w:ascii="Book Antiqua" w:eastAsia="Times New Roman" w:hAnsi="Book Antiqua" w:cs="Times New Roman"/>
          <w:color w:val="000000"/>
        </w:rPr>
      </w:pPr>
    </w:p>
    <w:p w14:paraId="1251BD85" w14:textId="63E40CB9" w:rsidR="00986419" w:rsidRDefault="00D204C4" w:rsidP="00DB71B1">
      <w:pPr>
        <w:spacing w:after="0" w:line="240" w:lineRule="auto"/>
        <w:rPr>
          <w:rFonts w:ascii="Book Antiqua" w:eastAsia="Times New Roman" w:hAnsi="Book Antiqua" w:cs="Times New Roman"/>
          <w:b/>
          <w:bCs/>
          <w:color w:val="000000"/>
        </w:rPr>
      </w:pPr>
      <w:r>
        <w:rPr>
          <w:rFonts w:ascii="Book Antiqua" w:eastAsia="Times New Roman" w:hAnsi="Book Antiqua" w:cs="Times New Roman"/>
          <w:b/>
          <w:bCs/>
          <w:color w:val="000000"/>
        </w:rPr>
        <w:t xml:space="preserve"> </w:t>
      </w:r>
    </w:p>
    <w:p w14:paraId="0D24F695" w14:textId="77777777" w:rsidR="00455775" w:rsidRDefault="00455775" w:rsidP="00DB71B1">
      <w:pPr>
        <w:spacing w:after="0" w:line="240" w:lineRule="auto"/>
        <w:rPr>
          <w:rFonts w:ascii="Book Antiqua" w:eastAsia="Times New Roman" w:hAnsi="Book Antiqua" w:cs="Times New Roman"/>
          <w:b/>
          <w:bCs/>
          <w:color w:val="000000"/>
        </w:rPr>
      </w:pPr>
    </w:p>
    <w:p w14:paraId="512E6A19" w14:textId="4CB44383" w:rsidR="00455775" w:rsidRDefault="00455775" w:rsidP="00DB71B1">
      <w:pPr>
        <w:spacing w:after="0" w:line="240" w:lineRule="auto"/>
        <w:rPr>
          <w:rFonts w:ascii="Book Antiqua" w:eastAsia="Times New Roman" w:hAnsi="Book Antiqua" w:cs="Times New Roman"/>
          <w:b/>
          <w:bCs/>
          <w:color w:val="000000"/>
        </w:rPr>
      </w:pPr>
      <w:r>
        <w:rPr>
          <w:rFonts w:ascii="Book Antiqua" w:eastAsia="Times New Roman" w:hAnsi="Book Antiqua" w:cs="Times New Roman"/>
          <w:b/>
          <w:bCs/>
          <w:color w:val="000000"/>
        </w:rPr>
        <w:t xml:space="preserve">Finance </w:t>
      </w:r>
    </w:p>
    <w:p w14:paraId="79A07FD9" w14:textId="484731BA" w:rsidR="00E94280" w:rsidRDefault="00E94280" w:rsidP="00DB71B1">
      <w:pPr>
        <w:spacing w:after="0" w:line="240" w:lineRule="auto"/>
        <w:rPr>
          <w:rFonts w:ascii="Book Antiqua" w:eastAsia="Times New Roman" w:hAnsi="Book Antiqua" w:cs="Times New Roman"/>
          <w:color w:val="000000"/>
        </w:rPr>
      </w:pPr>
      <w:r>
        <w:rPr>
          <w:rFonts w:ascii="Book Antiqua" w:eastAsia="Times New Roman" w:hAnsi="Book Antiqua" w:cs="Times New Roman"/>
          <w:b/>
          <w:bCs/>
          <w:color w:val="000000"/>
        </w:rPr>
        <w:tab/>
      </w:r>
      <w:r w:rsidR="00D204C4">
        <w:rPr>
          <w:rFonts w:ascii="Book Antiqua" w:eastAsia="Times New Roman" w:hAnsi="Book Antiqua" w:cs="Times New Roman"/>
          <w:color w:val="000000"/>
        </w:rPr>
        <w:t>While there is not a quarterly report due, Fekete did report that the end-of-year is expected to be in the black.</w:t>
      </w:r>
    </w:p>
    <w:p w14:paraId="534A0E63" w14:textId="0C566095" w:rsidR="00D204C4" w:rsidRDefault="00D204C4" w:rsidP="00DB71B1">
      <w:pPr>
        <w:spacing w:after="0" w:line="240" w:lineRule="auto"/>
        <w:rPr>
          <w:rFonts w:ascii="Book Antiqua" w:eastAsia="Times New Roman" w:hAnsi="Book Antiqua" w:cs="Times New Roman"/>
          <w:color w:val="000000"/>
        </w:rPr>
      </w:pPr>
      <w:r>
        <w:rPr>
          <w:rFonts w:ascii="Book Antiqua" w:eastAsia="Times New Roman" w:hAnsi="Book Antiqua" w:cs="Times New Roman"/>
          <w:color w:val="000000"/>
        </w:rPr>
        <w:tab/>
        <w:t xml:space="preserve">Motion to approve the 2025 Budget </w:t>
      </w:r>
      <w:r w:rsidR="00E54168">
        <w:rPr>
          <w:rFonts w:ascii="Book Antiqua" w:eastAsia="Times New Roman" w:hAnsi="Book Antiqua" w:cs="Times New Roman"/>
          <w:color w:val="000000"/>
        </w:rPr>
        <w:t>by Horvath; second by Foust. Carries.</w:t>
      </w:r>
    </w:p>
    <w:p w14:paraId="79F6A760" w14:textId="77777777" w:rsidR="0091604B" w:rsidRDefault="0091604B" w:rsidP="00DB71B1">
      <w:pPr>
        <w:spacing w:after="0" w:line="240" w:lineRule="auto"/>
        <w:rPr>
          <w:rFonts w:ascii="Book Antiqua" w:eastAsia="Times New Roman" w:hAnsi="Book Antiqua" w:cs="Times New Roman"/>
          <w:color w:val="000000"/>
        </w:rPr>
      </w:pPr>
    </w:p>
    <w:p w14:paraId="79136DBC" w14:textId="08CE4D54" w:rsidR="0091604B" w:rsidRPr="0091604B" w:rsidRDefault="0091604B" w:rsidP="00DB71B1">
      <w:pPr>
        <w:spacing w:after="0" w:line="240" w:lineRule="auto"/>
        <w:rPr>
          <w:rFonts w:ascii="Book Antiqua" w:eastAsia="Times New Roman" w:hAnsi="Book Antiqua" w:cs="Times New Roman"/>
          <w:b/>
          <w:bCs/>
          <w:color w:val="000000"/>
        </w:rPr>
      </w:pPr>
      <w:r w:rsidRPr="0091604B">
        <w:rPr>
          <w:rFonts w:ascii="Book Antiqua" w:eastAsia="Times New Roman" w:hAnsi="Book Antiqua" w:cs="Times New Roman"/>
          <w:b/>
          <w:bCs/>
          <w:color w:val="000000"/>
        </w:rPr>
        <w:t>Fundraising, Communications and Marketing Committee</w:t>
      </w:r>
    </w:p>
    <w:p w14:paraId="4AECCC75" w14:textId="228C36FA" w:rsidR="007D0CC3" w:rsidRPr="00107289" w:rsidRDefault="00E54168" w:rsidP="00DB71B1">
      <w:pPr>
        <w:spacing w:after="0" w:line="240" w:lineRule="auto"/>
        <w:rPr>
          <w:rFonts w:ascii="Book Antiqua" w:eastAsia="Times New Roman" w:hAnsi="Book Antiqua" w:cs="Times New Roman"/>
          <w:color w:val="000000"/>
        </w:rPr>
      </w:pPr>
      <w:r>
        <w:rPr>
          <w:rFonts w:ascii="Book Antiqua" w:eastAsia="Times New Roman" w:hAnsi="Book Antiqua" w:cs="Times New Roman"/>
          <w:color w:val="000000"/>
        </w:rPr>
        <w:tab/>
        <w:t xml:space="preserve">Foust reported the committee will </w:t>
      </w:r>
      <w:r w:rsidR="005167C3">
        <w:rPr>
          <w:rFonts w:ascii="Book Antiqua" w:eastAsia="Times New Roman" w:hAnsi="Book Antiqua" w:cs="Times New Roman"/>
          <w:color w:val="000000"/>
        </w:rPr>
        <w:t>meet at</w:t>
      </w:r>
      <w:r>
        <w:rPr>
          <w:rFonts w:ascii="Book Antiqua" w:eastAsia="Times New Roman" w:hAnsi="Book Antiqua" w:cs="Times New Roman"/>
          <w:color w:val="000000"/>
        </w:rPr>
        <w:t xml:space="preserve"> the end of January. The professional advisor event is up for change this year and options will be explored.</w:t>
      </w:r>
      <w:r w:rsidR="007D0CC3">
        <w:rPr>
          <w:rFonts w:ascii="Book Antiqua" w:eastAsia="Times New Roman" w:hAnsi="Book Antiqua" w:cs="Times New Roman"/>
          <w:color w:val="000000"/>
        </w:rPr>
        <w:tab/>
      </w:r>
    </w:p>
    <w:p w14:paraId="537AC4D0" w14:textId="77777777" w:rsidR="00986419" w:rsidRPr="00107289" w:rsidRDefault="00986419" w:rsidP="00DB71B1">
      <w:pPr>
        <w:spacing w:after="0" w:line="240" w:lineRule="auto"/>
        <w:rPr>
          <w:rFonts w:ascii="Book Antiqua" w:eastAsia="Times New Roman" w:hAnsi="Book Antiqua" w:cs="Times New Roman"/>
          <w:color w:val="000000"/>
        </w:rPr>
      </w:pPr>
    </w:p>
    <w:p w14:paraId="6E1528E5" w14:textId="706A8340" w:rsidR="00986419" w:rsidRDefault="006C5453" w:rsidP="00DB71B1">
      <w:pPr>
        <w:spacing w:after="0" w:line="240" w:lineRule="auto"/>
        <w:rPr>
          <w:rFonts w:ascii="Book Antiqua" w:eastAsia="Times New Roman" w:hAnsi="Book Antiqua" w:cs="Times New Roman"/>
          <w:b/>
          <w:bCs/>
          <w:color w:val="000000"/>
        </w:rPr>
      </w:pPr>
      <w:r>
        <w:rPr>
          <w:rFonts w:ascii="Book Antiqua" w:eastAsia="Times New Roman" w:hAnsi="Book Antiqua" w:cs="Times New Roman"/>
          <w:b/>
          <w:bCs/>
          <w:color w:val="000000"/>
        </w:rPr>
        <w:t>Fund Asset Development</w:t>
      </w:r>
    </w:p>
    <w:p w14:paraId="1439C8BF" w14:textId="347A4941" w:rsidR="00B6508B" w:rsidRDefault="00E54168" w:rsidP="00620862">
      <w:pPr>
        <w:spacing w:after="0" w:line="240" w:lineRule="auto"/>
        <w:ind w:left="720"/>
        <w:rPr>
          <w:rFonts w:ascii="Book Antiqua" w:eastAsia="Times New Roman" w:hAnsi="Book Antiqua" w:cs="Times New Roman"/>
          <w:color w:val="000000"/>
        </w:rPr>
      </w:pPr>
      <w:r>
        <w:rPr>
          <w:rFonts w:ascii="Book Antiqua" w:eastAsia="Times New Roman" w:hAnsi="Book Antiqua" w:cs="Times New Roman"/>
          <w:color w:val="000000"/>
        </w:rPr>
        <w:t>Serratore noted that the committee is looking to set a new meeting time. They are also at how to best engage with professional advisors, how to address the 2025 goals, and will continue to monitor the metrics.</w:t>
      </w:r>
    </w:p>
    <w:p w14:paraId="04EE6D4D" w14:textId="77777777" w:rsidR="002626E5" w:rsidRPr="002626E5" w:rsidRDefault="002626E5" w:rsidP="002626E5">
      <w:pPr>
        <w:spacing w:after="0" w:line="240" w:lineRule="auto"/>
        <w:rPr>
          <w:rFonts w:ascii="Book Antiqua" w:eastAsia="Times New Roman" w:hAnsi="Book Antiqua" w:cs="Times New Roman"/>
          <w:b/>
          <w:bCs/>
          <w:color w:val="000000"/>
        </w:rPr>
      </w:pPr>
    </w:p>
    <w:p w14:paraId="44592EF1" w14:textId="5EF38B26" w:rsidR="002626E5" w:rsidRPr="002626E5" w:rsidRDefault="002626E5" w:rsidP="002626E5">
      <w:pPr>
        <w:spacing w:after="0" w:line="240" w:lineRule="auto"/>
        <w:rPr>
          <w:rFonts w:ascii="Book Antiqua" w:eastAsia="Times New Roman" w:hAnsi="Book Antiqua" w:cs="Times New Roman"/>
          <w:b/>
          <w:bCs/>
          <w:color w:val="000000"/>
        </w:rPr>
      </w:pPr>
      <w:r w:rsidRPr="002626E5">
        <w:rPr>
          <w:rFonts w:ascii="Book Antiqua" w:eastAsia="Times New Roman" w:hAnsi="Book Antiqua" w:cs="Times New Roman"/>
          <w:b/>
          <w:bCs/>
          <w:color w:val="000000"/>
        </w:rPr>
        <w:t>Committee Membership</w:t>
      </w:r>
    </w:p>
    <w:p w14:paraId="3D553A74" w14:textId="613EE6B4" w:rsidR="00E54168" w:rsidRDefault="002626E5" w:rsidP="00620862">
      <w:pPr>
        <w:spacing w:after="0" w:line="240" w:lineRule="auto"/>
        <w:ind w:left="720"/>
        <w:rPr>
          <w:rFonts w:ascii="Book Antiqua" w:eastAsia="Times New Roman" w:hAnsi="Book Antiqua" w:cs="Times New Roman"/>
          <w:color w:val="000000"/>
        </w:rPr>
      </w:pPr>
      <w:r>
        <w:rPr>
          <w:rFonts w:ascii="Book Antiqua" w:eastAsia="Times New Roman" w:hAnsi="Book Antiqua" w:cs="Times New Roman"/>
          <w:color w:val="000000"/>
        </w:rPr>
        <w:t xml:space="preserve">Board members need to join a committee(s) or request </w:t>
      </w:r>
      <w:r w:rsidR="005167C3">
        <w:rPr>
          <w:rFonts w:ascii="Book Antiqua" w:eastAsia="Times New Roman" w:hAnsi="Book Antiqua" w:cs="Times New Roman"/>
          <w:color w:val="000000"/>
        </w:rPr>
        <w:t>a</w:t>
      </w:r>
      <w:r>
        <w:rPr>
          <w:rFonts w:ascii="Book Antiqua" w:eastAsia="Times New Roman" w:hAnsi="Book Antiqua" w:cs="Times New Roman"/>
          <w:color w:val="000000"/>
        </w:rPr>
        <w:t xml:space="preserve"> change between committees and should reach out to Tegart or </w:t>
      </w:r>
      <w:proofErr w:type="spellStart"/>
      <w:r>
        <w:rPr>
          <w:rFonts w:ascii="Book Antiqua" w:eastAsia="Times New Roman" w:hAnsi="Book Antiqua" w:cs="Times New Roman"/>
          <w:color w:val="000000"/>
        </w:rPr>
        <w:t>Butsic</w:t>
      </w:r>
      <w:proofErr w:type="spellEnd"/>
      <w:r>
        <w:rPr>
          <w:rFonts w:ascii="Book Antiqua" w:eastAsia="Times New Roman" w:hAnsi="Book Antiqua" w:cs="Times New Roman"/>
          <w:color w:val="000000"/>
        </w:rPr>
        <w:t xml:space="preserve"> for more information.</w:t>
      </w:r>
    </w:p>
    <w:p w14:paraId="4C58E018" w14:textId="77777777" w:rsidR="00E54168" w:rsidRDefault="00E54168" w:rsidP="00620862">
      <w:pPr>
        <w:spacing w:after="0" w:line="240" w:lineRule="auto"/>
        <w:ind w:left="720"/>
        <w:rPr>
          <w:rFonts w:ascii="Book Antiqua" w:eastAsia="Times New Roman" w:hAnsi="Book Antiqua" w:cs="Times New Roman"/>
          <w:color w:val="000000"/>
        </w:rPr>
      </w:pPr>
    </w:p>
    <w:p w14:paraId="3D948980" w14:textId="3114F6BB" w:rsidR="006C5453" w:rsidRPr="00B6508B" w:rsidRDefault="00B6508B" w:rsidP="00DB71B1">
      <w:pPr>
        <w:spacing w:after="0" w:line="240" w:lineRule="auto"/>
        <w:rPr>
          <w:rFonts w:ascii="Book Antiqua" w:eastAsia="Times New Roman" w:hAnsi="Book Antiqua" w:cs="Times New Roman"/>
          <w:b/>
          <w:bCs/>
          <w:color w:val="000000"/>
        </w:rPr>
      </w:pPr>
      <w:r w:rsidRPr="001A3CDA">
        <w:rPr>
          <w:rFonts w:ascii="Book Antiqua" w:eastAsia="Times New Roman" w:hAnsi="Book Antiqua" w:cs="Times New Roman"/>
          <w:b/>
          <w:bCs/>
          <w:color w:val="000000"/>
        </w:rPr>
        <w:t>Board Business</w:t>
      </w:r>
    </w:p>
    <w:p w14:paraId="1FC807C7" w14:textId="77777777" w:rsidR="002626E5" w:rsidRDefault="002626E5" w:rsidP="00620862">
      <w:pPr>
        <w:spacing w:after="0" w:line="240" w:lineRule="auto"/>
        <w:ind w:left="720"/>
        <w:rPr>
          <w:rFonts w:ascii="Book Antiqua" w:eastAsia="Times New Roman" w:hAnsi="Book Antiqua" w:cs="Times New Roman"/>
          <w:b/>
          <w:bCs/>
          <w:color w:val="000000"/>
        </w:rPr>
      </w:pPr>
    </w:p>
    <w:p w14:paraId="450256FA" w14:textId="77777777" w:rsidR="002626E5" w:rsidRPr="002626E5" w:rsidRDefault="002626E5" w:rsidP="00620862">
      <w:pPr>
        <w:spacing w:after="0" w:line="240" w:lineRule="auto"/>
        <w:ind w:left="720"/>
        <w:rPr>
          <w:rFonts w:ascii="Book Antiqua" w:eastAsia="Times New Roman" w:hAnsi="Book Antiqua" w:cs="Times New Roman"/>
          <w:b/>
          <w:bCs/>
          <w:i/>
          <w:iCs/>
          <w:color w:val="000000"/>
        </w:rPr>
      </w:pPr>
      <w:r w:rsidRPr="002626E5">
        <w:rPr>
          <w:rFonts w:ascii="Book Antiqua" w:eastAsia="Times New Roman" w:hAnsi="Book Antiqua" w:cs="Times New Roman"/>
          <w:b/>
          <w:bCs/>
          <w:i/>
          <w:iCs/>
          <w:color w:val="000000"/>
        </w:rPr>
        <w:t>Funds</w:t>
      </w:r>
    </w:p>
    <w:p w14:paraId="0884EBCF" w14:textId="77777777" w:rsidR="002626E5" w:rsidRDefault="002626E5" w:rsidP="00620862">
      <w:pPr>
        <w:spacing w:after="0" w:line="240" w:lineRule="auto"/>
        <w:ind w:left="720"/>
        <w:rPr>
          <w:rFonts w:ascii="Book Antiqua" w:eastAsia="Times New Roman" w:hAnsi="Book Antiqua" w:cs="Times New Roman"/>
          <w:color w:val="000000"/>
        </w:rPr>
      </w:pPr>
      <w:r>
        <w:rPr>
          <w:rFonts w:ascii="Book Antiqua" w:eastAsia="Times New Roman" w:hAnsi="Book Antiqua" w:cs="Times New Roman"/>
          <w:color w:val="000000"/>
        </w:rPr>
        <w:t>Steve Redmann is setting up a non-endowed DAF with contributions to be bi-annual.</w:t>
      </w:r>
    </w:p>
    <w:p w14:paraId="68B3E9CF" w14:textId="71494A56" w:rsidR="002626E5" w:rsidRDefault="002626E5" w:rsidP="00620862">
      <w:pPr>
        <w:spacing w:after="0" w:line="240" w:lineRule="auto"/>
        <w:ind w:left="720"/>
        <w:rPr>
          <w:rFonts w:ascii="Book Antiqua" w:eastAsia="Times New Roman" w:hAnsi="Book Antiqua" w:cs="Times New Roman"/>
          <w:color w:val="000000"/>
        </w:rPr>
      </w:pPr>
      <w:r>
        <w:rPr>
          <w:rFonts w:ascii="Book Antiqua" w:eastAsia="Times New Roman" w:hAnsi="Book Antiqua" w:cs="Times New Roman"/>
          <w:color w:val="000000"/>
        </w:rPr>
        <w:t xml:space="preserve">Ohly of </w:t>
      </w:r>
      <w:proofErr w:type="spellStart"/>
      <w:r>
        <w:rPr>
          <w:rFonts w:ascii="Book Antiqua" w:eastAsia="Times New Roman" w:hAnsi="Book Antiqua" w:cs="Times New Roman"/>
          <w:color w:val="000000"/>
        </w:rPr>
        <w:t>Boyceville</w:t>
      </w:r>
      <w:proofErr w:type="spellEnd"/>
      <w:r>
        <w:rPr>
          <w:rFonts w:ascii="Book Antiqua" w:eastAsia="Times New Roman" w:hAnsi="Book Antiqua" w:cs="Times New Roman"/>
          <w:color w:val="000000"/>
        </w:rPr>
        <w:t xml:space="preserve"> is setting up the Foundation’s first corporate non-endowed DAF to support </w:t>
      </w:r>
      <w:proofErr w:type="spellStart"/>
      <w:r>
        <w:rPr>
          <w:rFonts w:ascii="Book Antiqua" w:eastAsia="Times New Roman" w:hAnsi="Book Antiqua" w:cs="Times New Roman"/>
          <w:color w:val="000000"/>
        </w:rPr>
        <w:t>Boyceville</w:t>
      </w:r>
      <w:proofErr w:type="spellEnd"/>
      <w:r>
        <w:rPr>
          <w:rFonts w:ascii="Book Antiqua" w:eastAsia="Times New Roman" w:hAnsi="Book Antiqua" w:cs="Times New Roman"/>
          <w:color w:val="000000"/>
        </w:rPr>
        <w:t xml:space="preserve"> area needs and will start with teacher mini grants and school lunch debt.</w:t>
      </w:r>
    </w:p>
    <w:p w14:paraId="7AF47F09" w14:textId="586C709D" w:rsidR="001E7770" w:rsidRDefault="006C5453" w:rsidP="002626E5">
      <w:pPr>
        <w:spacing w:after="0" w:line="240" w:lineRule="auto"/>
        <w:ind w:left="720"/>
        <w:rPr>
          <w:rFonts w:ascii="Book Antiqua" w:eastAsia="Times New Roman" w:hAnsi="Book Antiqua" w:cs="Times New Roman"/>
          <w:color w:val="000000"/>
        </w:rPr>
      </w:pPr>
      <w:r w:rsidRPr="006C5453">
        <w:rPr>
          <w:rFonts w:ascii="Book Antiqua" w:eastAsia="Times New Roman" w:hAnsi="Book Antiqua" w:cs="Times New Roman"/>
          <w:color w:val="000000"/>
        </w:rPr>
        <w:t xml:space="preserve"> </w:t>
      </w:r>
      <w:r w:rsidR="002626E5">
        <w:rPr>
          <w:rFonts w:ascii="Book Antiqua" w:eastAsia="Times New Roman" w:hAnsi="Book Antiqua" w:cs="Times New Roman"/>
          <w:color w:val="000000"/>
        </w:rPr>
        <w:t>Motion by Fekete to open both the Redmann and the Ohly Fund; second by Serratore. Carries, no nays or abstentions.</w:t>
      </w:r>
    </w:p>
    <w:p w14:paraId="6D5046D1" w14:textId="77777777" w:rsidR="002626E5" w:rsidRDefault="002626E5" w:rsidP="002626E5">
      <w:pPr>
        <w:spacing w:after="0" w:line="240" w:lineRule="auto"/>
        <w:ind w:left="720"/>
        <w:rPr>
          <w:rFonts w:ascii="Book Antiqua" w:eastAsia="Times New Roman" w:hAnsi="Book Antiqua" w:cs="Times New Roman"/>
          <w:color w:val="000000"/>
        </w:rPr>
      </w:pPr>
    </w:p>
    <w:p w14:paraId="5BBCB565" w14:textId="56474572" w:rsidR="002626E5" w:rsidRPr="00587557" w:rsidRDefault="002626E5" w:rsidP="002626E5">
      <w:pPr>
        <w:spacing w:after="0" w:line="240" w:lineRule="auto"/>
        <w:ind w:left="720"/>
        <w:rPr>
          <w:rFonts w:ascii="Book Antiqua" w:eastAsia="Times New Roman" w:hAnsi="Book Antiqua" w:cs="Times New Roman"/>
          <w:b/>
          <w:bCs/>
          <w:i/>
          <w:iCs/>
          <w:color w:val="000000"/>
        </w:rPr>
      </w:pPr>
      <w:r w:rsidRPr="00587557">
        <w:rPr>
          <w:rFonts w:ascii="Book Antiqua" w:eastAsia="Times New Roman" w:hAnsi="Book Antiqua" w:cs="Times New Roman"/>
          <w:b/>
          <w:bCs/>
          <w:i/>
          <w:iCs/>
          <w:color w:val="000000"/>
        </w:rPr>
        <w:t>Grants</w:t>
      </w:r>
    </w:p>
    <w:p w14:paraId="72D6A400" w14:textId="77777777" w:rsidR="00587557" w:rsidRDefault="002626E5" w:rsidP="002626E5">
      <w:pPr>
        <w:spacing w:after="0" w:line="240" w:lineRule="auto"/>
        <w:ind w:left="720"/>
        <w:rPr>
          <w:rFonts w:ascii="Book Antiqua" w:eastAsia="Times New Roman" w:hAnsi="Book Antiqua" w:cs="Times New Roman"/>
          <w:color w:val="000000"/>
        </w:rPr>
      </w:pPr>
      <w:r w:rsidRPr="002626E5">
        <w:rPr>
          <w:rFonts w:ascii="Book Antiqua" w:eastAsia="Times New Roman" w:hAnsi="Book Antiqua" w:cs="Times New Roman"/>
          <w:color w:val="000000"/>
        </w:rPr>
        <w:t xml:space="preserve">Watch them Grow </w:t>
      </w:r>
      <w:r>
        <w:rPr>
          <w:rFonts w:ascii="Book Antiqua" w:eastAsia="Times New Roman" w:hAnsi="Book Antiqua" w:cs="Times New Roman"/>
          <w:color w:val="000000"/>
        </w:rPr>
        <w:t xml:space="preserve">staff driven grant </w:t>
      </w:r>
      <w:r w:rsidR="000E193F">
        <w:rPr>
          <w:rFonts w:ascii="Book Antiqua" w:eastAsia="Times New Roman" w:hAnsi="Book Antiqua" w:cs="Times New Roman"/>
          <w:color w:val="000000"/>
        </w:rPr>
        <w:t>to support the Dolly Parton Imagination Library. Children enrolled in the program receive a book each month mailed to their homes. The Pablo Foundation has elected to sundown their support which extended into Dunn County.</w:t>
      </w:r>
      <w:r w:rsidR="00587557">
        <w:rPr>
          <w:rFonts w:ascii="Book Antiqua" w:eastAsia="Times New Roman" w:hAnsi="Book Antiqua" w:cs="Times New Roman"/>
          <w:color w:val="000000"/>
        </w:rPr>
        <w:t xml:space="preserve"> Motion to approve the $2,000 grant by Kroening; second by </w:t>
      </w:r>
      <w:proofErr w:type="spellStart"/>
      <w:r w:rsidR="00587557">
        <w:rPr>
          <w:rFonts w:ascii="Book Antiqua" w:eastAsia="Times New Roman" w:hAnsi="Book Antiqua" w:cs="Times New Roman"/>
          <w:color w:val="000000"/>
        </w:rPr>
        <w:t>Fiergola</w:t>
      </w:r>
      <w:proofErr w:type="spellEnd"/>
      <w:r w:rsidR="00587557">
        <w:rPr>
          <w:rFonts w:ascii="Book Antiqua" w:eastAsia="Times New Roman" w:hAnsi="Book Antiqua" w:cs="Times New Roman"/>
          <w:color w:val="000000"/>
        </w:rPr>
        <w:t>. Carries, one nay vote.</w:t>
      </w:r>
      <w:r w:rsidR="000E193F">
        <w:rPr>
          <w:rFonts w:ascii="Book Antiqua" w:eastAsia="Times New Roman" w:hAnsi="Book Antiqua" w:cs="Times New Roman"/>
          <w:color w:val="000000"/>
        </w:rPr>
        <w:t xml:space="preserve"> </w:t>
      </w:r>
    </w:p>
    <w:p w14:paraId="3D3130F8" w14:textId="1DF218DA" w:rsidR="002626E5" w:rsidRPr="002626E5" w:rsidRDefault="00587557" w:rsidP="002626E5">
      <w:pPr>
        <w:spacing w:after="0" w:line="240" w:lineRule="auto"/>
        <w:ind w:left="720"/>
        <w:rPr>
          <w:rFonts w:ascii="Book Antiqua" w:eastAsia="Times New Roman" w:hAnsi="Book Antiqua" w:cs="Times New Roman"/>
          <w:color w:val="000000"/>
        </w:rPr>
      </w:pPr>
      <w:r>
        <w:rPr>
          <w:rFonts w:ascii="Book Antiqua" w:eastAsia="Times New Roman" w:hAnsi="Book Antiqua" w:cs="Times New Roman"/>
          <w:color w:val="000000"/>
        </w:rPr>
        <w:t xml:space="preserve">DAF grants from the Scot Miller Memorial Fund, the Joan Polasky Memorial Fund, the MW3 WMG </w:t>
      </w:r>
      <w:r w:rsidR="005167C3">
        <w:rPr>
          <w:rFonts w:ascii="Book Antiqua" w:eastAsia="Times New Roman" w:hAnsi="Book Antiqua" w:cs="Times New Roman"/>
          <w:color w:val="000000"/>
        </w:rPr>
        <w:t>Fund, and</w:t>
      </w:r>
      <w:r>
        <w:rPr>
          <w:rFonts w:ascii="Book Antiqua" w:eastAsia="Times New Roman" w:hAnsi="Book Antiqua" w:cs="Times New Roman"/>
          <w:color w:val="000000"/>
        </w:rPr>
        <w:t xml:space="preserve"> the Susan Thurin Resettlement Assistance Fund were presented. Motion to approve these DAF grants by Fekete; second by Horvath; Carries, </w:t>
      </w:r>
      <w:proofErr w:type="spellStart"/>
      <w:r>
        <w:rPr>
          <w:rFonts w:ascii="Book Antiqua" w:eastAsia="Times New Roman" w:hAnsi="Book Antiqua" w:cs="Times New Roman"/>
          <w:color w:val="000000"/>
        </w:rPr>
        <w:t>Waznik</w:t>
      </w:r>
      <w:proofErr w:type="spellEnd"/>
      <w:r>
        <w:rPr>
          <w:rFonts w:ascii="Book Antiqua" w:eastAsia="Times New Roman" w:hAnsi="Book Antiqua" w:cs="Times New Roman"/>
          <w:color w:val="000000"/>
        </w:rPr>
        <w:t xml:space="preserve"> abstains.</w:t>
      </w:r>
      <w:r w:rsidR="000E193F">
        <w:rPr>
          <w:rFonts w:ascii="Book Antiqua" w:eastAsia="Times New Roman" w:hAnsi="Book Antiqua" w:cs="Times New Roman"/>
          <w:color w:val="000000"/>
        </w:rPr>
        <w:t xml:space="preserve">                                                                                         </w:t>
      </w:r>
    </w:p>
    <w:p w14:paraId="66147044" w14:textId="77777777" w:rsidR="002626E5" w:rsidRPr="002626E5" w:rsidRDefault="002626E5" w:rsidP="002626E5">
      <w:pPr>
        <w:spacing w:after="0" w:line="240" w:lineRule="auto"/>
        <w:ind w:left="720"/>
        <w:rPr>
          <w:rFonts w:ascii="Book Antiqua" w:eastAsia="Times New Roman" w:hAnsi="Book Antiqua" w:cs="Times New Roman"/>
          <w:i/>
          <w:iCs/>
          <w:color w:val="000000"/>
        </w:rPr>
      </w:pPr>
    </w:p>
    <w:p w14:paraId="17E569C2" w14:textId="3C5BF1E7" w:rsidR="001E7770" w:rsidRDefault="00587557" w:rsidP="001E7770">
      <w:pPr>
        <w:spacing w:after="0" w:line="240" w:lineRule="auto"/>
        <w:rPr>
          <w:rFonts w:ascii="Book Antiqua" w:eastAsia="Times New Roman" w:hAnsi="Book Antiqua" w:cs="Times New Roman"/>
          <w:b/>
          <w:bCs/>
          <w:color w:val="000000"/>
        </w:rPr>
      </w:pPr>
      <w:r>
        <w:rPr>
          <w:rFonts w:ascii="Book Antiqua" w:eastAsia="Times New Roman" w:hAnsi="Book Antiqua" w:cs="Times New Roman"/>
          <w:b/>
          <w:bCs/>
          <w:color w:val="000000"/>
        </w:rPr>
        <w:t xml:space="preserve"> </w:t>
      </w:r>
    </w:p>
    <w:p w14:paraId="3AD78E23" w14:textId="600AE7EF" w:rsidR="00B6508B" w:rsidRDefault="00587557" w:rsidP="00B6508B">
      <w:pPr>
        <w:spacing w:after="0" w:line="240" w:lineRule="auto"/>
        <w:rPr>
          <w:rFonts w:ascii="Book Antiqua" w:eastAsia="Times New Roman" w:hAnsi="Book Antiqua" w:cs="Times New Roman"/>
          <w:color w:val="000000"/>
        </w:rPr>
      </w:pPr>
      <w:r>
        <w:rPr>
          <w:rFonts w:ascii="Book Antiqua" w:eastAsia="Times New Roman" w:hAnsi="Book Antiqua" w:cs="Times New Roman"/>
          <w:color w:val="000000"/>
        </w:rPr>
        <w:t>2025 Objective</w:t>
      </w:r>
      <w:r w:rsidR="0075704B">
        <w:rPr>
          <w:rFonts w:ascii="Book Antiqua" w:eastAsia="Times New Roman" w:hAnsi="Book Antiqua" w:cs="Times New Roman"/>
          <w:color w:val="000000"/>
        </w:rPr>
        <w:t>s-Strategic Planning and 2025 Goal Setting</w:t>
      </w:r>
    </w:p>
    <w:p w14:paraId="05C26E8F" w14:textId="0B8F2138" w:rsidR="0075704B" w:rsidRDefault="0075704B" w:rsidP="00B6508B">
      <w:pPr>
        <w:spacing w:after="0" w:line="240" w:lineRule="auto"/>
        <w:rPr>
          <w:rFonts w:ascii="Book Antiqua" w:eastAsia="Times New Roman" w:hAnsi="Book Antiqua" w:cs="Times New Roman"/>
          <w:color w:val="000000"/>
        </w:rPr>
      </w:pPr>
      <w:r>
        <w:rPr>
          <w:rFonts w:ascii="Book Antiqua" w:eastAsia="Times New Roman" w:hAnsi="Book Antiqua" w:cs="Times New Roman"/>
          <w:color w:val="000000"/>
        </w:rPr>
        <w:lastRenderedPageBreak/>
        <w:tab/>
      </w:r>
      <w:proofErr w:type="spellStart"/>
      <w:r>
        <w:rPr>
          <w:rFonts w:ascii="Book Antiqua" w:eastAsia="Times New Roman" w:hAnsi="Book Antiqua" w:cs="Times New Roman"/>
          <w:color w:val="000000"/>
        </w:rPr>
        <w:t>Butsic</w:t>
      </w:r>
      <w:proofErr w:type="spellEnd"/>
      <w:r>
        <w:rPr>
          <w:rFonts w:ascii="Book Antiqua" w:eastAsia="Times New Roman" w:hAnsi="Book Antiqua" w:cs="Times New Roman"/>
          <w:color w:val="000000"/>
        </w:rPr>
        <w:t xml:space="preserve"> led a short discussion that touched on reviewing/updating the Strategic Plan, reviewing the professional advisor event, report on outcomes of prior action items, new fundholders and current fundholders, and is a revisit of the Strategic Plan a worthwhile use of time.</w:t>
      </w:r>
      <w:r w:rsidR="005167C3">
        <w:rPr>
          <w:rFonts w:ascii="Book Antiqua" w:eastAsia="Times New Roman" w:hAnsi="Book Antiqua" w:cs="Times New Roman"/>
          <w:color w:val="000000"/>
        </w:rPr>
        <w:t xml:space="preserve"> There was general agreement that a “stoplight” visual to show status on action items is preferred.</w:t>
      </w:r>
    </w:p>
    <w:p w14:paraId="73D1ED5E" w14:textId="77777777" w:rsidR="005167C3" w:rsidRDefault="005167C3" w:rsidP="00B6508B">
      <w:pPr>
        <w:spacing w:after="0" w:line="240" w:lineRule="auto"/>
        <w:rPr>
          <w:rFonts w:ascii="Book Antiqua" w:eastAsia="Times New Roman" w:hAnsi="Book Antiqua" w:cs="Times New Roman"/>
          <w:color w:val="000000"/>
        </w:rPr>
      </w:pPr>
    </w:p>
    <w:p w14:paraId="25D33D4E" w14:textId="77777777" w:rsidR="005167C3" w:rsidRDefault="005167C3" w:rsidP="005167C3">
      <w:pPr>
        <w:spacing w:after="0" w:line="240" w:lineRule="auto"/>
        <w:rPr>
          <w:rFonts w:ascii="Book Antiqua" w:eastAsia="Times New Roman" w:hAnsi="Book Antiqua" w:cs="Times New Roman"/>
          <w:color w:val="000000"/>
        </w:rPr>
      </w:pPr>
      <w:r>
        <w:rPr>
          <w:rFonts w:ascii="Book Antiqua" w:eastAsia="Times New Roman" w:hAnsi="Book Antiqua" w:cs="Times New Roman"/>
          <w:color w:val="000000"/>
        </w:rPr>
        <w:t>Next meeting location: The January23 meeting will be help in the City Chambers room on the first floor.</w:t>
      </w:r>
      <w:bookmarkEnd w:id="0"/>
    </w:p>
    <w:p w14:paraId="3BA958B8" w14:textId="77777777" w:rsidR="005167C3" w:rsidRDefault="005167C3" w:rsidP="005167C3">
      <w:pPr>
        <w:spacing w:after="0" w:line="240" w:lineRule="auto"/>
        <w:rPr>
          <w:rFonts w:ascii="Book Antiqua" w:eastAsia="Times New Roman" w:hAnsi="Book Antiqua" w:cs="Times New Roman"/>
          <w:color w:val="000000"/>
        </w:rPr>
      </w:pPr>
    </w:p>
    <w:p w14:paraId="6B698833" w14:textId="2415527C" w:rsidR="004105A3" w:rsidRPr="00B6508B" w:rsidRDefault="005167C3" w:rsidP="005167C3">
      <w:pPr>
        <w:spacing w:after="0" w:line="240" w:lineRule="auto"/>
        <w:rPr>
          <w:rFonts w:ascii="Book Antiqua" w:eastAsia="Times New Roman" w:hAnsi="Book Antiqua" w:cs="Times New Roman"/>
          <w:color w:val="000000"/>
        </w:rPr>
      </w:pPr>
      <w:r>
        <w:rPr>
          <w:rFonts w:ascii="Book Antiqua" w:eastAsia="Times New Roman" w:hAnsi="Book Antiqua" w:cs="Times New Roman"/>
          <w:color w:val="000000"/>
        </w:rPr>
        <w:t>The meeting ended at 8:53.</w:t>
      </w:r>
    </w:p>
    <w:sectPr w:rsidR="004105A3" w:rsidRPr="00B650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C1717"/>
    <w:multiLevelType w:val="multilevel"/>
    <w:tmpl w:val="08C6F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FD443D"/>
    <w:multiLevelType w:val="hybridMultilevel"/>
    <w:tmpl w:val="59848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C7B50"/>
    <w:multiLevelType w:val="multilevel"/>
    <w:tmpl w:val="19F4E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1731473">
    <w:abstractNumId w:val="0"/>
  </w:num>
  <w:num w:numId="2" w16cid:durableId="131531464">
    <w:abstractNumId w:val="0"/>
  </w:num>
  <w:num w:numId="3" w16cid:durableId="2080708001">
    <w:abstractNumId w:val="2"/>
  </w:num>
  <w:num w:numId="4" w16cid:durableId="839656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BDB"/>
    <w:rsid w:val="00024EC6"/>
    <w:rsid w:val="00040AA6"/>
    <w:rsid w:val="00042876"/>
    <w:rsid w:val="000820C8"/>
    <w:rsid w:val="00092DA0"/>
    <w:rsid w:val="000A43E9"/>
    <w:rsid w:val="000C5DE1"/>
    <w:rsid w:val="000C70C7"/>
    <w:rsid w:val="000E193F"/>
    <w:rsid w:val="001018FF"/>
    <w:rsid w:val="00107289"/>
    <w:rsid w:val="00113499"/>
    <w:rsid w:val="00126B3A"/>
    <w:rsid w:val="001440F6"/>
    <w:rsid w:val="0014575D"/>
    <w:rsid w:val="00150F2B"/>
    <w:rsid w:val="00165BC7"/>
    <w:rsid w:val="00173951"/>
    <w:rsid w:val="00177690"/>
    <w:rsid w:val="00196CF8"/>
    <w:rsid w:val="001A1D30"/>
    <w:rsid w:val="001A3CDA"/>
    <w:rsid w:val="001D1E87"/>
    <w:rsid w:val="001D575D"/>
    <w:rsid w:val="001E40BB"/>
    <w:rsid w:val="001E47C3"/>
    <w:rsid w:val="001E7439"/>
    <w:rsid w:val="001E7770"/>
    <w:rsid w:val="001F3E2D"/>
    <w:rsid w:val="0020323E"/>
    <w:rsid w:val="00204F92"/>
    <w:rsid w:val="00247024"/>
    <w:rsid w:val="002626E5"/>
    <w:rsid w:val="002747F9"/>
    <w:rsid w:val="002876F1"/>
    <w:rsid w:val="002B28A5"/>
    <w:rsid w:val="002C7054"/>
    <w:rsid w:val="003276E9"/>
    <w:rsid w:val="00335C29"/>
    <w:rsid w:val="00336582"/>
    <w:rsid w:val="00350693"/>
    <w:rsid w:val="00396C95"/>
    <w:rsid w:val="003A7AC5"/>
    <w:rsid w:val="003B6CBE"/>
    <w:rsid w:val="003C1CE7"/>
    <w:rsid w:val="003D00C6"/>
    <w:rsid w:val="003E2D0D"/>
    <w:rsid w:val="00401544"/>
    <w:rsid w:val="004105A3"/>
    <w:rsid w:val="004154DC"/>
    <w:rsid w:val="004346CF"/>
    <w:rsid w:val="00455775"/>
    <w:rsid w:val="004651FF"/>
    <w:rsid w:val="004B4A0A"/>
    <w:rsid w:val="004B7CF6"/>
    <w:rsid w:val="004D6F92"/>
    <w:rsid w:val="004F3749"/>
    <w:rsid w:val="004F419A"/>
    <w:rsid w:val="005010B4"/>
    <w:rsid w:val="005167C3"/>
    <w:rsid w:val="00517BDB"/>
    <w:rsid w:val="00522125"/>
    <w:rsid w:val="00555D9E"/>
    <w:rsid w:val="00564621"/>
    <w:rsid w:val="00576341"/>
    <w:rsid w:val="00582546"/>
    <w:rsid w:val="0058346E"/>
    <w:rsid w:val="00587557"/>
    <w:rsid w:val="005A668F"/>
    <w:rsid w:val="005D4F40"/>
    <w:rsid w:val="005E23CC"/>
    <w:rsid w:val="0060315A"/>
    <w:rsid w:val="00603E11"/>
    <w:rsid w:val="006068B4"/>
    <w:rsid w:val="00620862"/>
    <w:rsid w:val="00626222"/>
    <w:rsid w:val="00626340"/>
    <w:rsid w:val="00633EC6"/>
    <w:rsid w:val="00646C82"/>
    <w:rsid w:val="00651E42"/>
    <w:rsid w:val="0066488D"/>
    <w:rsid w:val="0068504A"/>
    <w:rsid w:val="006B0753"/>
    <w:rsid w:val="006C25A5"/>
    <w:rsid w:val="006C5453"/>
    <w:rsid w:val="006E5370"/>
    <w:rsid w:val="006E735A"/>
    <w:rsid w:val="00702758"/>
    <w:rsid w:val="007071F1"/>
    <w:rsid w:val="00715913"/>
    <w:rsid w:val="007231D3"/>
    <w:rsid w:val="00725CBC"/>
    <w:rsid w:val="007502AD"/>
    <w:rsid w:val="0075704B"/>
    <w:rsid w:val="0076262A"/>
    <w:rsid w:val="0078765E"/>
    <w:rsid w:val="0079503D"/>
    <w:rsid w:val="00796B61"/>
    <w:rsid w:val="00797261"/>
    <w:rsid w:val="007A2DE2"/>
    <w:rsid w:val="007D0CC3"/>
    <w:rsid w:val="007D12EA"/>
    <w:rsid w:val="007E05A7"/>
    <w:rsid w:val="007F0D41"/>
    <w:rsid w:val="007F40FF"/>
    <w:rsid w:val="00801B26"/>
    <w:rsid w:val="00802A05"/>
    <w:rsid w:val="00811AB9"/>
    <w:rsid w:val="00811C7F"/>
    <w:rsid w:val="008176B8"/>
    <w:rsid w:val="00835613"/>
    <w:rsid w:val="0087094E"/>
    <w:rsid w:val="00873BFE"/>
    <w:rsid w:val="008952E2"/>
    <w:rsid w:val="00896B4E"/>
    <w:rsid w:val="008A6309"/>
    <w:rsid w:val="008A7733"/>
    <w:rsid w:val="008E63A3"/>
    <w:rsid w:val="008F5C71"/>
    <w:rsid w:val="0090052A"/>
    <w:rsid w:val="0091466C"/>
    <w:rsid w:val="00914C01"/>
    <w:rsid w:val="0091604B"/>
    <w:rsid w:val="00981BE4"/>
    <w:rsid w:val="009820E2"/>
    <w:rsid w:val="00986419"/>
    <w:rsid w:val="009C3B57"/>
    <w:rsid w:val="009C6EDF"/>
    <w:rsid w:val="009D537E"/>
    <w:rsid w:val="009F6E64"/>
    <w:rsid w:val="00A6390B"/>
    <w:rsid w:val="00A72C67"/>
    <w:rsid w:val="00A8095E"/>
    <w:rsid w:val="00A95D0D"/>
    <w:rsid w:val="00A9684F"/>
    <w:rsid w:val="00AA0FD2"/>
    <w:rsid w:val="00AA5890"/>
    <w:rsid w:val="00AA7C91"/>
    <w:rsid w:val="00AC392E"/>
    <w:rsid w:val="00AC71C1"/>
    <w:rsid w:val="00AE78BE"/>
    <w:rsid w:val="00B17043"/>
    <w:rsid w:val="00B20AB5"/>
    <w:rsid w:val="00B459A9"/>
    <w:rsid w:val="00B6508B"/>
    <w:rsid w:val="00B66C21"/>
    <w:rsid w:val="00B750B4"/>
    <w:rsid w:val="00B813D7"/>
    <w:rsid w:val="00B8388C"/>
    <w:rsid w:val="00B86267"/>
    <w:rsid w:val="00B86B22"/>
    <w:rsid w:val="00BA0F86"/>
    <w:rsid w:val="00BB176B"/>
    <w:rsid w:val="00BD7322"/>
    <w:rsid w:val="00BE7CD8"/>
    <w:rsid w:val="00C066DE"/>
    <w:rsid w:val="00C15ADB"/>
    <w:rsid w:val="00C36C34"/>
    <w:rsid w:val="00C40405"/>
    <w:rsid w:val="00C54653"/>
    <w:rsid w:val="00C576C0"/>
    <w:rsid w:val="00C643B2"/>
    <w:rsid w:val="00CA3346"/>
    <w:rsid w:val="00CA610F"/>
    <w:rsid w:val="00CC0906"/>
    <w:rsid w:val="00CD4E6C"/>
    <w:rsid w:val="00CE61E3"/>
    <w:rsid w:val="00CF41B6"/>
    <w:rsid w:val="00CF76EB"/>
    <w:rsid w:val="00D204C4"/>
    <w:rsid w:val="00D25125"/>
    <w:rsid w:val="00D408A3"/>
    <w:rsid w:val="00D76488"/>
    <w:rsid w:val="00D84B10"/>
    <w:rsid w:val="00DA57BA"/>
    <w:rsid w:val="00DB71B1"/>
    <w:rsid w:val="00DC6529"/>
    <w:rsid w:val="00DE7567"/>
    <w:rsid w:val="00DF4DCD"/>
    <w:rsid w:val="00E21864"/>
    <w:rsid w:val="00E4636F"/>
    <w:rsid w:val="00E54168"/>
    <w:rsid w:val="00E62244"/>
    <w:rsid w:val="00E70DAD"/>
    <w:rsid w:val="00E71440"/>
    <w:rsid w:val="00E76356"/>
    <w:rsid w:val="00E81F91"/>
    <w:rsid w:val="00E94280"/>
    <w:rsid w:val="00EA34D2"/>
    <w:rsid w:val="00EB0C21"/>
    <w:rsid w:val="00ED2C5A"/>
    <w:rsid w:val="00EE36F6"/>
    <w:rsid w:val="00EF19D7"/>
    <w:rsid w:val="00F364AC"/>
    <w:rsid w:val="00F53B2D"/>
    <w:rsid w:val="00F628AB"/>
    <w:rsid w:val="00F635B0"/>
    <w:rsid w:val="00F830D7"/>
    <w:rsid w:val="00F8488C"/>
    <w:rsid w:val="00F94885"/>
    <w:rsid w:val="00FE236D"/>
    <w:rsid w:val="00FF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0DA88"/>
  <w15:chartTrackingRefBased/>
  <w15:docId w15:val="{F3342753-65E9-492F-AB7D-72837DE47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47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15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Forster</dc:creator>
  <cp:keywords/>
  <dc:description/>
  <cp:lastModifiedBy>Liz Forster</cp:lastModifiedBy>
  <cp:revision>4</cp:revision>
  <cp:lastPrinted>2024-11-12T21:28:00Z</cp:lastPrinted>
  <dcterms:created xsi:type="dcterms:W3CDTF">2024-12-19T17:58:00Z</dcterms:created>
  <dcterms:modified xsi:type="dcterms:W3CDTF">2024-12-26T22:23:00Z</dcterms:modified>
</cp:coreProperties>
</file>